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D572" w14:textId="49C4C2BD" w:rsidR="00941833" w:rsidRPr="00273AA3" w:rsidRDefault="00941833" w:rsidP="00941833">
      <w:pPr>
        <w:spacing w:after="0" w:line="240" w:lineRule="auto"/>
        <w:jc w:val="both"/>
        <w:rPr>
          <w:rFonts w:ascii="Arial" w:hAnsi="Arial" w:cs="Arial"/>
          <w:color w:val="000000" w:themeColor="text1"/>
          <w:sz w:val="24"/>
          <w:szCs w:val="24"/>
          <w:u w:val="single"/>
        </w:rPr>
      </w:pPr>
      <w:r w:rsidRPr="00273AA3">
        <w:rPr>
          <w:rFonts w:ascii="Arial" w:hAnsi="Arial" w:cs="Arial"/>
          <w:color w:val="000000" w:themeColor="text1"/>
          <w:sz w:val="24"/>
          <w:szCs w:val="24"/>
          <w:u w:val="single"/>
        </w:rPr>
        <w:t>Midweek Lent– “Lost and found—a journey with Jesus into the Father’s arms”</w:t>
      </w:r>
      <w:r w:rsidRPr="00273AA3">
        <w:rPr>
          <w:rFonts w:ascii="Arial" w:hAnsi="Arial" w:cs="Arial"/>
          <w:color w:val="000000" w:themeColor="text1"/>
          <w:sz w:val="24"/>
          <w:szCs w:val="24"/>
          <w:u w:val="single"/>
        </w:rPr>
        <w:tab/>
      </w:r>
      <w:r w:rsidR="00273AA3">
        <w:rPr>
          <w:rFonts w:ascii="Arial" w:hAnsi="Arial" w:cs="Arial"/>
          <w:color w:val="000000" w:themeColor="text1"/>
          <w:sz w:val="24"/>
          <w:szCs w:val="24"/>
          <w:u w:val="single"/>
        </w:rPr>
        <w:t>9</w:t>
      </w:r>
      <w:r w:rsidRPr="00273AA3">
        <w:rPr>
          <w:rFonts w:ascii="Arial" w:hAnsi="Arial" w:cs="Arial"/>
          <w:color w:val="000000" w:themeColor="text1"/>
          <w:sz w:val="24"/>
          <w:szCs w:val="24"/>
          <w:u w:val="single"/>
        </w:rPr>
        <w:t xml:space="preserve"> </w:t>
      </w:r>
      <w:proofErr w:type="gramStart"/>
      <w:r w:rsidRPr="00273AA3">
        <w:rPr>
          <w:rFonts w:ascii="Arial" w:hAnsi="Arial" w:cs="Arial"/>
          <w:color w:val="000000" w:themeColor="text1"/>
          <w:sz w:val="24"/>
          <w:szCs w:val="24"/>
          <w:u w:val="single"/>
        </w:rPr>
        <w:t>April,</w:t>
      </w:r>
      <w:proofErr w:type="gramEnd"/>
      <w:r w:rsidRPr="00273AA3">
        <w:rPr>
          <w:rFonts w:ascii="Arial" w:hAnsi="Arial" w:cs="Arial"/>
          <w:color w:val="000000" w:themeColor="text1"/>
          <w:sz w:val="24"/>
          <w:szCs w:val="24"/>
          <w:u w:val="single"/>
        </w:rPr>
        <w:t xml:space="preserve"> 2025</w:t>
      </w:r>
    </w:p>
    <w:p w14:paraId="583A4516" w14:textId="77777777" w:rsidR="00941833" w:rsidRPr="00273AA3" w:rsidRDefault="00941833" w:rsidP="00941833">
      <w:pPr>
        <w:spacing w:after="0" w:line="240" w:lineRule="auto"/>
        <w:jc w:val="both"/>
        <w:rPr>
          <w:rFonts w:ascii="Arial" w:hAnsi="Arial" w:cs="Arial"/>
          <w:color w:val="000000" w:themeColor="text1"/>
          <w:sz w:val="24"/>
          <w:szCs w:val="24"/>
          <w:u w:val="single"/>
        </w:rPr>
      </w:pPr>
    </w:p>
    <w:p w14:paraId="4E79528E" w14:textId="2B0A7CEF" w:rsidR="00941833" w:rsidRPr="00273AA3" w:rsidRDefault="00941833" w:rsidP="00941833">
      <w:pPr>
        <w:spacing w:after="0" w:line="240" w:lineRule="auto"/>
        <w:jc w:val="both"/>
        <w:rPr>
          <w:rFonts w:ascii="Arial" w:hAnsi="Arial" w:cs="Arial"/>
          <w:b/>
          <w:bCs/>
          <w:color w:val="000000" w:themeColor="text1"/>
          <w:sz w:val="24"/>
          <w:szCs w:val="24"/>
        </w:rPr>
      </w:pPr>
      <w:r w:rsidRPr="00273AA3">
        <w:rPr>
          <w:rFonts w:ascii="Arial" w:hAnsi="Arial" w:cs="Arial"/>
          <w:b/>
          <w:bCs/>
          <w:color w:val="000000" w:themeColor="text1"/>
          <w:sz w:val="24"/>
          <w:szCs w:val="24"/>
        </w:rPr>
        <w:t xml:space="preserve">Week 6: The fattened calf </w:t>
      </w:r>
    </w:p>
    <w:p w14:paraId="419DEC04" w14:textId="77777777" w:rsidR="00941833" w:rsidRPr="00273AA3" w:rsidRDefault="00941833" w:rsidP="00941833">
      <w:pPr>
        <w:spacing w:after="0" w:line="240" w:lineRule="auto"/>
        <w:jc w:val="both"/>
        <w:rPr>
          <w:rFonts w:ascii="Arial" w:hAnsi="Arial" w:cs="Arial"/>
          <w:b/>
          <w:bCs/>
          <w:color w:val="000000" w:themeColor="text1"/>
          <w:sz w:val="24"/>
          <w:szCs w:val="24"/>
        </w:rPr>
      </w:pPr>
    </w:p>
    <w:p w14:paraId="567A0526" w14:textId="77777777" w:rsidR="00CD4FA0" w:rsidRPr="00273AA3" w:rsidRDefault="002A4ABE"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FED UP</w:t>
      </w:r>
      <w:r w:rsidR="00CD4FA0" w:rsidRPr="00273AA3">
        <w:rPr>
          <w:rFonts w:ascii="Arial" w:hAnsi="Arial" w:cs="Arial"/>
          <w:color w:val="000000" w:themeColor="text1"/>
          <w:sz w:val="24"/>
          <w:szCs w:val="24"/>
        </w:rPr>
        <w:t>!</w:t>
      </w:r>
    </w:p>
    <w:p w14:paraId="61CDF07E" w14:textId="77777777" w:rsidR="006B4B73" w:rsidRPr="00273AA3" w:rsidRDefault="006B4B73" w:rsidP="006B4B73">
      <w:pPr>
        <w:spacing w:after="0" w:line="240" w:lineRule="auto"/>
        <w:jc w:val="both"/>
        <w:rPr>
          <w:rFonts w:ascii="Arial" w:hAnsi="Arial" w:cs="Arial"/>
          <w:color w:val="000000" w:themeColor="text1"/>
          <w:sz w:val="24"/>
          <w:szCs w:val="24"/>
        </w:rPr>
      </w:pPr>
    </w:p>
    <w:p w14:paraId="505C07E3" w14:textId="102027D4" w:rsidR="00CD4FA0" w:rsidRPr="00273AA3" w:rsidRDefault="00CD4FA0"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 xml:space="preserve">As we’ve explored Jesus’ parable of the prodigal </w:t>
      </w:r>
      <w:r w:rsidR="006B4992">
        <w:rPr>
          <w:rFonts w:ascii="Arial" w:hAnsi="Arial" w:cs="Arial"/>
          <w:color w:val="000000" w:themeColor="text1"/>
          <w:sz w:val="24"/>
          <w:szCs w:val="24"/>
        </w:rPr>
        <w:t xml:space="preserve">son </w:t>
      </w:r>
      <w:r w:rsidRPr="00273AA3">
        <w:rPr>
          <w:rFonts w:ascii="Arial" w:hAnsi="Arial" w:cs="Arial"/>
          <w:color w:val="000000" w:themeColor="text1"/>
          <w:sz w:val="24"/>
          <w:szCs w:val="24"/>
        </w:rPr>
        <w:t>throughout this Lenten season, being fed up is a key theme.</w:t>
      </w:r>
    </w:p>
    <w:p w14:paraId="14878715" w14:textId="77777777" w:rsidR="006B4B73" w:rsidRPr="00273AA3" w:rsidRDefault="006B4B73" w:rsidP="006B4B73">
      <w:pPr>
        <w:spacing w:after="0" w:line="240" w:lineRule="auto"/>
        <w:jc w:val="both"/>
        <w:rPr>
          <w:rFonts w:ascii="Arial" w:hAnsi="Arial" w:cs="Arial"/>
          <w:color w:val="000000" w:themeColor="text1"/>
          <w:sz w:val="24"/>
          <w:szCs w:val="24"/>
        </w:rPr>
      </w:pPr>
    </w:p>
    <w:p w14:paraId="2126C183" w14:textId="77777777" w:rsidR="00B03636" w:rsidRPr="00273AA3" w:rsidRDefault="00546D4D"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 xml:space="preserve">The religious leaders were fed up with Jesus’ </w:t>
      </w:r>
      <w:r w:rsidR="003732AC" w:rsidRPr="00273AA3">
        <w:rPr>
          <w:rFonts w:ascii="Arial" w:hAnsi="Arial" w:cs="Arial"/>
          <w:color w:val="000000" w:themeColor="text1"/>
          <w:sz w:val="24"/>
          <w:szCs w:val="24"/>
        </w:rPr>
        <w:t xml:space="preserve">and his </w:t>
      </w:r>
      <w:r w:rsidR="00B03636" w:rsidRPr="00273AA3">
        <w:rPr>
          <w:rFonts w:ascii="Arial" w:hAnsi="Arial" w:cs="Arial"/>
          <w:color w:val="000000" w:themeColor="text1"/>
          <w:sz w:val="24"/>
          <w:szCs w:val="24"/>
        </w:rPr>
        <w:t>law-breaking, tradition-squashing behaviour</w:t>
      </w:r>
      <w:r w:rsidRPr="00273AA3">
        <w:rPr>
          <w:rFonts w:ascii="Arial" w:hAnsi="Arial" w:cs="Arial"/>
          <w:color w:val="000000" w:themeColor="text1"/>
          <w:sz w:val="24"/>
          <w:szCs w:val="24"/>
        </w:rPr>
        <w:t xml:space="preserve"> </w:t>
      </w:r>
      <w:r w:rsidR="003732AC" w:rsidRPr="00273AA3">
        <w:rPr>
          <w:rFonts w:ascii="Arial" w:hAnsi="Arial" w:cs="Arial"/>
          <w:color w:val="000000" w:themeColor="text1"/>
          <w:sz w:val="24"/>
          <w:szCs w:val="24"/>
        </w:rPr>
        <w:t xml:space="preserve">of </w:t>
      </w:r>
      <w:r w:rsidRPr="00273AA3">
        <w:rPr>
          <w:rFonts w:ascii="Arial" w:hAnsi="Arial" w:cs="Arial"/>
          <w:color w:val="000000" w:themeColor="text1"/>
          <w:sz w:val="24"/>
          <w:szCs w:val="24"/>
        </w:rPr>
        <w:t xml:space="preserve">showing favour to </w:t>
      </w:r>
      <w:r w:rsidR="003732AC" w:rsidRPr="00273AA3">
        <w:rPr>
          <w:rFonts w:ascii="Arial" w:hAnsi="Arial" w:cs="Arial"/>
          <w:color w:val="000000" w:themeColor="text1"/>
          <w:sz w:val="24"/>
          <w:szCs w:val="24"/>
        </w:rPr>
        <w:t>the outcasts of society</w:t>
      </w:r>
      <w:r w:rsidRPr="00273AA3">
        <w:rPr>
          <w:rFonts w:ascii="Arial" w:hAnsi="Arial" w:cs="Arial"/>
          <w:color w:val="000000" w:themeColor="text1"/>
          <w:sz w:val="24"/>
          <w:szCs w:val="24"/>
        </w:rPr>
        <w:t xml:space="preserve"> who didn’t deserve it. </w:t>
      </w:r>
    </w:p>
    <w:p w14:paraId="338C49E8" w14:textId="77777777" w:rsidR="006B4B73" w:rsidRPr="00273AA3" w:rsidRDefault="006B4B73" w:rsidP="006B4B73">
      <w:pPr>
        <w:spacing w:after="0" w:line="240" w:lineRule="auto"/>
        <w:jc w:val="both"/>
        <w:rPr>
          <w:rFonts w:ascii="Arial" w:hAnsi="Arial" w:cs="Arial"/>
          <w:color w:val="000000" w:themeColor="text1"/>
          <w:sz w:val="24"/>
          <w:szCs w:val="24"/>
        </w:rPr>
      </w:pPr>
    </w:p>
    <w:p w14:paraId="7D714110" w14:textId="5504D1B4" w:rsidR="00994A4D" w:rsidRPr="00273AA3" w:rsidRDefault="00B03636"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 xml:space="preserve">The youngest son in the parable was fed up—fed up with his father, fed up with living in the boring confines of the family home. But </w:t>
      </w:r>
      <w:r w:rsidR="006B4992">
        <w:rPr>
          <w:rFonts w:ascii="Arial" w:hAnsi="Arial" w:cs="Arial"/>
          <w:color w:val="000000" w:themeColor="text1"/>
          <w:sz w:val="24"/>
          <w:szCs w:val="24"/>
        </w:rPr>
        <w:t>after he blows his inheritance in a distant land, and</w:t>
      </w:r>
      <w:r w:rsidRPr="00273AA3">
        <w:rPr>
          <w:rFonts w:ascii="Arial" w:hAnsi="Arial" w:cs="Arial"/>
          <w:color w:val="000000" w:themeColor="text1"/>
          <w:sz w:val="24"/>
          <w:szCs w:val="24"/>
        </w:rPr>
        <w:t xml:space="preserve"> hard times fall upon him, he is fed up with being hungry and without. </w:t>
      </w:r>
      <w:proofErr w:type="gramStart"/>
      <w:r w:rsidR="009B2D7D" w:rsidRPr="00273AA3">
        <w:rPr>
          <w:rFonts w:ascii="Arial" w:hAnsi="Arial" w:cs="Arial"/>
          <w:color w:val="000000" w:themeColor="text1"/>
          <w:sz w:val="24"/>
          <w:szCs w:val="24"/>
        </w:rPr>
        <w:t>So</w:t>
      </w:r>
      <w:proofErr w:type="gramEnd"/>
      <w:r w:rsidR="009B2D7D" w:rsidRPr="00273AA3">
        <w:rPr>
          <w:rFonts w:ascii="Arial" w:hAnsi="Arial" w:cs="Arial"/>
          <w:color w:val="000000" w:themeColor="text1"/>
          <w:sz w:val="24"/>
          <w:szCs w:val="24"/>
        </w:rPr>
        <w:t xml:space="preserve"> he returns home, to a surprising welcome of love and grace</w:t>
      </w:r>
      <w:r w:rsidR="00994A4D" w:rsidRPr="00273AA3">
        <w:rPr>
          <w:rFonts w:ascii="Arial" w:hAnsi="Arial" w:cs="Arial"/>
          <w:color w:val="000000" w:themeColor="text1"/>
          <w:sz w:val="24"/>
          <w:szCs w:val="24"/>
        </w:rPr>
        <w:t xml:space="preserve"> from his father. </w:t>
      </w:r>
    </w:p>
    <w:p w14:paraId="0F88A62D" w14:textId="77777777" w:rsidR="006B4B73" w:rsidRPr="00273AA3" w:rsidRDefault="006B4B73" w:rsidP="006B4B73">
      <w:pPr>
        <w:spacing w:after="0" w:line="240" w:lineRule="auto"/>
        <w:jc w:val="both"/>
        <w:rPr>
          <w:rFonts w:ascii="Arial" w:hAnsi="Arial" w:cs="Arial"/>
          <w:color w:val="000000" w:themeColor="text1"/>
          <w:sz w:val="24"/>
          <w:szCs w:val="24"/>
        </w:rPr>
      </w:pPr>
    </w:p>
    <w:p w14:paraId="1843341F" w14:textId="32E67011" w:rsidR="008D76CC" w:rsidRPr="00273AA3" w:rsidRDefault="00BC5655"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The eldest son is fed up—fed up with slaving away for his father, working hard</w:t>
      </w:r>
      <w:r w:rsidR="008D76CC" w:rsidRPr="00273AA3">
        <w:rPr>
          <w:rFonts w:ascii="Arial" w:hAnsi="Arial" w:cs="Arial"/>
          <w:color w:val="000000" w:themeColor="text1"/>
          <w:sz w:val="24"/>
          <w:szCs w:val="24"/>
        </w:rPr>
        <w:t>. N</w:t>
      </w:r>
      <w:r w:rsidRPr="00273AA3">
        <w:rPr>
          <w:rFonts w:ascii="Arial" w:hAnsi="Arial" w:cs="Arial"/>
          <w:color w:val="000000" w:themeColor="text1"/>
          <w:sz w:val="24"/>
          <w:szCs w:val="24"/>
        </w:rPr>
        <w:t>ow this brother of his</w:t>
      </w:r>
      <w:r w:rsidR="008D76CC" w:rsidRPr="00273AA3">
        <w:rPr>
          <w:rFonts w:ascii="Arial" w:hAnsi="Arial" w:cs="Arial"/>
          <w:color w:val="000000" w:themeColor="text1"/>
          <w:sz w:val="24"/>
          <w:szCs w:val="24"/>
        </w:rPr>
        <w:t>—</w:t>
      </w:r>
      <w:r w:rsidRPr="00273AA3">
        <w:rPr>
          <w:rFonts w:ascii="Arial" w:hAnsi="Arial" w:cs="Arial"/>
          <w:color w:val="000000" w:themeColor="text1"/>
          <w:sz w:val="24"/>
          <w:szCs w:val="24"/>
        </w:rPr>
        <w:t xml:space="preserve">who </w:t>
      </w:r>
      <w:proofErr w:type="gramStart"/>
      <w:r w:rsidRPr="00273AA3">
        <w:rPr>
          <w:rFonts w:ascii="Arial" w:hAnsi="Arial" w:cs="Arial"/>
          <w:color w:val="000000" w:themeColor="text1"/>
          <w:sz w:val="24"/>
          <w:szCs w:val="24"/>
        </w:rPr>
        <w:t>first of all</w:t>
      </w:r>
      <w:proofErr w:type="gramEnd"/>
      <w:r w:rsidRPr="00273AA3">
        <w:rPr>
          <w:rFonts w:ascii="Arial" w:hAnsi="Arial" w:cs="Arial"/>
          <w:color w:val="000000" w:themeColor="text1"/>
          <w:sz w:val="24"/>
          <w:szCs w:val="24"/>
        </w:rPr>
        <w:t xml:space="preserve"> blew </w:t>
      </w:r>
      <w:r w:rsidR="00994A4D" w:rsidRPr="00273AA3">
        <w:rPr>
          <w:rFonts w:ascii="Arial" w:hAnsi="Arial" w:cs="Arial"/>
          <w:color w:val="000000" w:themeColor="text1"/>
          <w:sz w:val="24"/>
          <w:szCs w:val="24"/>
        </w:rPr>
        <w:t>his share of the inheritance before he should have even got it</w:t>
      </w:r>
      <w:r w:rsidR="008D76CC" w:rsidRPr="00273AA3">
        <w:rPr>
          <w:rFonts w:ascii="Arial" w:hAnsi="Arial" w:cs="Arial"/>
          <w:color w:val="000000" w:themeColor="text1"/>
          <w:sz w:val="24"/>
          <w:szCs w:val="24"/>
        </w:rPr>
        <w:t>—is</w:t>
      </w:r>
      <w:r w:rsidR="00E84219" w:rsidRPr="00273AA3">
        <w:rPr>
          <w:rFonts w:ascii="Arial" w:hAnsi="Arial" w:cs="Arial"/>
          <w:color w:val="000000" w:themeColor="text1"/>
          <w:sz w:val="24"/>
          <w:szCs w:val="24"/>
        </w:rPr>
        <w:t xml:space="preserve"> now</w:t>
      </w:r>
      <w:r w:rsidR="008D76CC" w:rsidRPr="00273AA3">
        <w:rPr>
          <w:rFonts w:ascii="Arial" w:hAnsi="Arial" w:cs="Arial"/>
          <w:color w:val="000000" w:themeColor="text1"/>
          <w:sz w:val="24"/>
          <w:szCs w:val="24"/>
        </w:rPr>
        <w:t xml:space="preserve"> lavished with even more—ring, robe and sandals and </w:t>
      </w:r>
      <w:r w:rsidR="00E02358">
        <w:rPr>
          <w:rFonts w:ascii="Arial" w:hAnsi="Arial" w:cs="Arial"/>
          <w:color w:val="000000" w:themeColor="text1"/>
          <w:sz w:val="24"/>
          <w:szCs w:val="24"/>
        </w:rPr>
        <w:t>an</w:t>
      </w:r>
      <w:r w:rsidR="008D76CC" w:rsidRPr="00273AA3">
        <w:rPr>
          <w:rFonts w:ascii="Arial" w:hAnsi="Arial" w:cs="Arial"/>
          <w:color w:val="000000" w:themeColor="text1"/>
          <w:sz w:val="24"/>
          <w:szCs w:val="24"/>
        </w:rPr>
        <w:t xml:space="preserve"> extravagant celebration. </w:t>
      </w:r>
      <w:r w:rsidR="00157D12" w:rsidRPr="00273AA3">
        <w:rPr>
          <w:rFonts w:ascii="Arial" w:hAnsi="Arial" w:cs="Arial"/>
          <w:color w:val="000000" w:themeColor="text1"/>
          <w:sz w:val="24"/>
          <w:szCs w:val="24"/>
        </w:rPr>
        <w:t xml:space="preserve">What’s with his father’s reckless gifting? </w:t>
      </w:r>
      <w:r w:rsidR="008D76CC" w:rsidRPr="00273AA3">
        <w:rPr>
          <w:rFonts w:ascii="Arial" w:hAnsi="Arial" w:cs="Arial"/>
          <w:color w:val="000000" w:themeColor="text1"/>
          <w:sz w:val="24"/>
          <w:szCs w:val="24"/>
        </w:rPr>
        <w:t>Has h</w:t>
      </w:r>
      <w:r w:rsidR="00157D12" w:rsidRPr="00273AA3">
        <w:rPr>
          <w:rFonts w:ascii="Arial" w:hAnsi="Arial" w:cs="Arial"/>
          <w:color w:val="000000" w:themeColor="text1"/>
          <w:sz w:val="24"/>
          <w:szCs w:val="24"/>
        </w:rPr>
        <w:t xml:space="preserve">e </w:t>
      </w:r>
      <w:r w:rsidR="008D76CC" w:rsidRPr="00273AA3">
        <w:rPr>
          <w:rFonts w:ascii="Arial" w:hAnsi="Arial" w:cs="Arial"/>
          <w:color w:val="000000" w:themeColor="text1"/>
          <w:sz w:val="24"/>
          <w:szCs w:val="24"/>
        </w:rPr>
        <w:t>lost his mind!?</w:t>
      </w:r>
    </w:p>
    <w:p w14:paraId="45F9EF5F" w14:textId="77777777" w:rsidR="006B4B73" w:rsidRPr="00273AA3" w:rsidRDefault="006B4B73" w:rsidP="006B4B73">
      <w:pPr>
        <w:spacing w:after="0" w:line="240" w:lineRule="auto"/>
        <w:jc w:val="both"/>
        <w:rPr>
          <w:rFonts w:ascii="Arial" w:hAnsi="Arial" w:cs="Arial"/>
          <w:color w:val="000000" w:themeColor="text1"/>
          <w:sz w:val="24"/>
          <w:szCs w:val="24"/>
        </w:rPr>
      </w:pPr>
    </w:p>
    <w:p w14:paraId="317BA86D" w14:textId="77777777" w:rsidR="00BF63D4" w:rsidRPr="00273AA3" w:rsidRDefault="001C3D71"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 xml:space="preserve">And now to </w:t>
      </w:r>
      <w:r w:rsidR="0087789C" w:rsidRPr="00273AA3">
        <w:rPr>
          <w:rFonts w:ascii="Arial" w:hAnsi="Arial" w:cs="Arial"/>
          <w:color w:val="000000" w:themeColor="text1"/>
          <w:sz w:val="24"/>
          <w:szCs w:val="24"/>
        </w:rPr>
        <w:t xml:space="preserve">the final character </w:t>
      </w:r>
      <w:r w:rsidR="00BF63D4" w:rsidRPr="00273AA3">
        <w:rPr>
          <w:rFonts w:ascii="Arial" w:hAnsi="Arial" w:cs="Arial"/>
          <w:color w:val="000000" w:themeColor="text1"/>
          <w:sz w:val="24"/>
          <w:szCs w:val="24"/>
        </w:rPr>
        <w:t>we’re studying in this series—one that usually gets little focus—the fattened calf. The fattened calf is fed up too.</w:t>
      </w:r>
    </w:p>
    <w:p w14:paraId="419CEB17" w14:textId="77777777" w:rsidR="006B4B73" w:rsidRPr="00273AA3" w:rsidRDefault="006B4B73" w:rsidP="006B4B73">
      <w:pPr>
        <w:spacing w:after="0" w:line="240" w:lineRule="auto"/>
        <w:jc w:val="both"/>
        <w:rPr>
          <w:rFonts w:ascii="Arial" w:hAnsi="Arial" w:cs="Arial"/>
          <w:color w:val="000000" w:themeColor="text1"/>
          <w:sz w:val="24"/>
          <w:szCs w:val="24"/>
        </w:rPr>
      </w:pPr>
    </w:p>
    <w:p w14:paraId="0BFF9075" w14:textId="06860E65" w:rsidR="002A4ABE" w:rsidRPr="00273AA3" w:rsidRDefault="009258DC"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Did you notice that the father speaks of “</w:t>
      </w:r>
      <w:r w:rsidRPr="00273AA3">
        <w:rPr>
          <w:rFonts w:ascii="Arial" w:hAnsi="Arial" w:cs="Arial"/>
          <w:i/>
          <w:iCs/>
          <w:color w:val="000000" w:themeColor="text1"/>
          <w:sz w:val="24"/>
          <w:szCs w:val="24"/>
        </w:rPr>
        <w:t xml:space="preserve">the </w:t>
      </w:r>
      <w:r w:rsidRPr="00273AA3">
        <w:rPr>
          <w:rFonts w:ascii="Arial" w:hAnsi="Arial" w:cs="Arial"/>
          <w:color w:val="000000" w:themeColor="text1"/>
          <w:sz w:val="24"/>
          <w:szCs w:val="24"/>
        </w:rPr>
        <w:t xml:space="preserve">fattened calf”—there are not many, but only one fattened calf. The word "fattened" distinguishes this </w:t>
      </w:r>
      <w:proofErr w:type="gramStart"/>
      <w:r w:rsidRPr="00273AA3">
        <w:rPr>
          <w:rFonts w:ascii="Arial" w:hAnsi="Arial" w:cs="Arial"/>
          <w:color w:val="000000" w:themeColor="text1"/>
          <w:sz w:val="24"/>
          <w:szCs w:val="24"/>
        </w:rPr>
        <w:t>particular animal</w:t>
      </w:r>
      <w:proofErr w:type="gramEnd"/>
      <w:r w:rsidRPr="00273AA3">
        <w:rPr>
          <w:rFonts w:ascii="Arial" w:hAnsi="Arial" w:cs="Arial"/>
          <w:color w:val="000000" w:themeColor="text1"/>
          <w:sz w:val="24"/>
          <w:szCs w:val="24"/>
        </w:rPr>
        <w:t xml:space="preserve"> from any other livestock the father has.</w:t>
      </w:r>
    </w:p>
    <w:p w14:paraId="0EA22757" w14:textId="77777777" w:rsidR="006B4B73" w:rsidRPr="00273AA3" w:rsidRDefault="006B4B73" w:rsidP="006B4B73">
      <w:pPr>
        <w:spacing w:after="0" w:line="240" w:lineRule="auto"/>
        <w:jc w:val="both"/>
        <w:rPr>
          <w:rFonts w:ascii="Arial" w:hAnsi="Arial" w:cs="Arial"/>
          <w:color w:val="000000" w:themeColor="text1"/>
          <w:sz w:val="24"/>
          <w:szCs w:val="24"/>
        </w:rPr>
      </w:pPr>
    </w:p>
    <w:p w14:paraId="34B880BA" w14:textId="2A650403" w:rsidR="002867F6" w:rsidRPr="00273AA3" w:rsidRDefault="00B84309"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A</w:t>
      </w:r>
      <w:r w:rsidR="00C77B85" w:rsidRPr="00273AA3">
        <w:rPr>
          <w:rFonts w:ascii="Arial" w:hAnsi="Arial" w:cs="Arial"/>
          <w:color w:val="000000" w:themeColor="text1"/>
          <w:sz w:val="24"/>
          <w:szCs w:val="24"/>
        </w:rPr>
        <w:t xml:space="preserve"> fattened calf was one that </w:t>
      </w:r>
      <w:r w:rsidRPr="00273AA3">
        <w:rPr>
          <w:rFonts w:ascii="Arial" w:hAnsi="Arial" w:cs="Arial"/>
          <w:color w:val="000000" w:themeColor="text1"/>
          <w:sz w:val="24"/>
          <w:szCs w:val="24"/>
        </w:rPr>
        <w:t>the household</w:t>
      </w:r>
      <w:r w:rsidR="00C77B85" w:rsidRPr="00273AA3">
        <w:rPr>
          <w:rFonts w:ascii="Arial" w:hAnsi="Arial" w:cs="Arial"/>
          <w:color w:val="000000" w:themeColor="text1"/>
          <w:sz w:val="24"/>
          <w:szCs w:val="24"/>
        </w:rPr>
        <w:t xml:space="preserve"> </w:t>
      </w:r>
      <w:r w:rsidRPr="00273AA3">
        <w:rPr>
          <w:rFonts w:ascii="Arial" w:hAnsi="Arial" w:cs="Arial"/>
          <w:color w:val="000000" w:themeColor="text1"/>
          <w:sz w:val="24"/>
          <w:szCs w:val="24"/>
        </w:rPr>
        <w:t>had</w:t>
      </w:r>
      <w:r w:rsidR="00C77B85" w:rsidRPr="00273AA3">
        <w:rPr>
          <w:rFonts w:ascii="Arial" w:hAnsi="Arial" w:cs="Arial"/>
          <w:color w:val="000000" w:themeColor="text1"/>
          <w:sz w:val="24"/>
          <w:szCs w:val="24"/>
        </w:rPr>
        <w:t xml:space="preserve"> set aside</w:t>
      </w:r>
      <w:r w:rsidR="00E84219" w:rsidRPr="00273AA3">
        <w:rPr>
          <w:rFonts w:ascii="Arial" w:hAnsi="Arial" w:cs="Arial"/>
          <w:color w:val="000000" w:themeColor="text1"/>
          <w:sz w:val="24"/>
          <w:szCs w:val="24"/>
        </w:rPr>
        <w:t>, reserved for an exclusive purpose</w:t>
      </w:r>
      <w:r w:rsidR="00C77B85" w:rsidRPr="00273AA3">
        <w:rPr>
          <w:rFonts w:ascii="Arial" w:hAnsi="Arial" w:cs="Arial"/>
          <w:color w:val="000000" w:themeColor="text1"/>
          <w:sz w:val="24"/>
          <w:szCs w:val="24"/>
        </w:rPr>
        <w:t>. While most cattle simply grazed in fields, t</w:t>
      </w:r>
      <w:r w:rsidR="003E2CDE" w:rsidRPr="00273AA3">
        <w:rPr>
          <w:rFonts w:ascii="Arial" w:hAnsi="Arial" w:cs="Arial"/>
          <w:color w:val="000000" w:themeColor="text1"/>
          <w:sz w:val="24"/>
          <w:szCs w:val="24"/>
        </w:rPr>
        <w:t>he fattened calf was</w:t>
      </w:r>
      <w:r w:rsidR="00C77B85" w:rsidRPr="00273AA3">
        <w:rPr>
          <w:rFonts w:ascii="Arial" w:hAnsi="Arial" w:cs="Arial"/>
          <w:color w:val="000000" w:themeColor="text1"/>
          <w:sz w:val="24"/>
          <w:szCs w:val="24"/>
        </w:rPr>
        <w:t xml:space="preserve"> fed in a </w:t>
      </w:r>
      <w:r w:rsidR="003C7446" w:rsidRPr="00273AA3">
        <w:rPr>
          <w:rFonts w:ascii="Arial" w:hAnsi="Arial" w:cs="Arial"/>
          <w:color w:val="000000" w:themeColor="text1"/>
          <w:sz w:val="24"/>
          <w:szCs w:val="24"/>
        </w:rPr>
        <w:t xml:space="preserve">confined </w:t>
      </w:r>
      <w:r w:rsidR="00C77B85" w:rsidRPr="00273AA3">
        <w:rPr>
          <w:rFonts w:ascii="Arial" w:hAnsi="Arial" w:cs="Arial"/>
          <w:color w:val="000000" w:themeColor="text1"/>
          <w:sz w:val="24"/>
          <w:szCs w:val="24"/>
        </w:rPr>
        <w:t xml:space="preserve">stall. </w:t>
      </w:r>
      <w:r w:rsidR="003E2CDE" w:rsidRPr="00273AA3">
        <w:rPr>
          <w:rFonts w:ascii="Arial" w:hAnsi="Arial" w:cs="Arial"/>
          <w:color w:val="000000" w:themeColor="text1"/>
          <w:sz w:val="24"/>
          <w:szCs w:val="24"/>
        </w:rPr>
        <w:t>Restricting the animal’s movements while feeding it</w:t>
      </w:r>
      <w:r w:rsidR="00C77B85" w:rsidRPr="00273AA3">
        <w:rPr>
          <w:rFonts w:ascii="Arial" w:hAnsi="Arial" w:cs="Arial"/>
          <w:color w:val="000000" w:themeColor="text1"/>
          <w:sz w:val="24"/>
          <w:szCs w:val="24"/>
        </w:rPr>
        <w:t xml:space="preserve"> extra food </w:t>
      </w:r>
      <w:r w:rsidR="003E2CDE" w:rsidRPr="00273AA3">
        <w:rPr>
          <w:rFonts w:ascii="Arial" w:hAnsi="Arial" w:cs="Arial"/>
          <w:color w:val="000000" w:themeColor="text1"/>
          <w:sz w:val="24"/>
          <w:szCs w:val="24"/>
        </w:rPr>
        <w:t>resulted in significant weight</w:t>
      </w:r>
      <w:r w:rsidR="00C77B85" w:rsidRPr="00273AA3">
        <w:rPr>
          <w:rFonts w:ascii="Arial" w:hAnsi="Arial" w:cs="Arial"/>
          <w:color w:val="000000" w:themeColor="text1"/>
          <w:sz w:val="24"/>
          <w:szCs w:val="24"/>
        </w:rPr>
        <w:t xml:space="preserve"> gain </w:t>
      </w:r>
      <w:r w:rsidR="003E2CDE" w:rsidRPr="00273AA3">
        <w:rPr>
          <w:rFonts w:ascii="Arial" w:hAnsi="Arial" w:cs="Arial"/>
          <w:color w:val="000000" w:themeColor="text1"/>
          <w:sz w:val="24"/>
          <w:szCs w:val="24"/>
        </w:rPr>
        <w:t xml:space="preserve">more quickly, so that </w:t>
      </w:r>
      <w:r w:rsidRPr="00273AA3">
        <w:rPr>
          <w:rFonts w:ascii="Arial" w:hAnsi="Arial" w:cs="Arial"/>
          <w:color w:val="000000" w:themeColor="text1"/>
          <w:sz w:val="24"/>
          <w:szCs w:val="24"/>
        </w:rPr>
        <w:t>they would be plump and prime for festive eating.</w:t>
      </w:r>
      <w:r w:rsidR="00E74F5E" w:rsidRPr="00273AA3">
        <w:rPr>
          <w:rFonts w:ascii="Arial" w:hAnsi="Arial" w:cs="Arial"/>
          <w:color w:val="000000" w:themeColor="text1"/>
          <w:sz w:val="24"/>
          <w:szCs w:val="24"/>
        </w:rPr>
        <w:t xml:space="preserve"> </w:t>
      </w:r>
      <w:r w:rsidR="005C70D4" w:rsidRPr="00273AA3">
        <w:rPr>
          <w:rFonts w:ascii="Arial" w:hAnsi="Arial" w:cs="Arial"/>
          <w:color w:val="000000" w:themeColor="text1"/>
          <w:sz w:val="24"/>
          <w:szCs w:val="24"/>
        </w:rPr>
        <w:t>Like today, m</w:t>
      </w:r>
      <w:r w:rsidR="00827DAB" w:rsidRPr="00273AA3">
        <w:rPr>
          <w:rFonts w:ascii="Arial" w:hAnsi="Arial" w:cs="Arial"/>
          <w:color w:val="000000" w:themeColor="text1"/>
          <w:sz w:val="24"/>
          <w:szCs w:val="24"/>
        </w:rPr>
        <w:t xml:space="preserve">eat was expensive and </w:t>
      </w:r>
      <w:r w:rsidR="005C70D4" w:rsidRPr="00273AA3">
        <w:rPr>
          <w:rFonts w:ascii="Arial" w:hAnsi="Arial" w:cs="Arial"/>
          <w:color w:val="000000" w:themeColor="text1"/>
          <w:sz w:val="24"/>
          <w:szCs w:val="24"/>
        </w:rPr>
        <w:t xml:space="preserve">prime veal like this was </w:t>
      </w:r>
      <w:r w:rsidR="00827DAB" w:rsidRPr="00273AA3">
        <w:rPr>
          <w:rFonts w:ascii="Arial" w:hAnsi="Arial" w:cs="Arial"/>
          <w:color w:val="000000" w:themeColor="text1"/>
          <w:sz w:val="24"/>
          <w:szCs w:val="24"/>
        </w:rPr>
        <w:t>considered a luxury</w:t>
      </w:r>
      <w:r w:rsidR="00F71E2C" w:rsidRPr="00273AA3">
        <w:rPr>
          <w:rFonts w:ascii="Arial" w:hAnsi="Arial" w:cs="Arial"/>
          <w:color w:val="000000" w:themeColor="text1"/>
          <w:sz w:val="24"/>
          <w:szCs w:val="24"/>
        </w:rPr>
        <w:t>, therefore o</w:t>
      </w:r>
      <w:r w:rsidR="00827DAB" w:rsidRPr="00273AA3">
        <w:rPr>
          <w:rFonts w:ascii="Arial" w:hAnsi="Arial" w:cs="Arial"/>
          <w:color w:val="000000" w:themeColor="text1"/>
          <w:sz w:val="24"/>
          <w:szCs w:val="24"/>
        </w:rPr>
        <w:t>ne would never eat the fattened calf for a regular meal. The fattened calf was kept exclusively for the rare</w:t>
      </w:r>
      <w:r w:rsidR="00E02358">
        <w:rPr>
          <w:rFonts w:ascii="Arial" w:hAnsi="Arial" w:cs="Arial"/>
          <w:color w:val="000000" w:themeColor="text1"/>
          <w:sz w:val="24"/>
          <w:szCs w:val="24"/>
        </w:rPr>
        <w:t>st</w:t>
      </w:r>
      <w:r w:rsidR="00827DAB" w:rsidRPr="00273AA3">
        <w:rPr>
          <w:rFonts w:ascii="Arial" w:hAnsi="Arial" w:cs="Arial"/>
          <w:color w:val="000000" w:themeColor="text1"/>
          <w:sz w:val="24"/>
          <w:szCs w:val="24"/>
        </w:rPr>
        <w:t xml:space="preserve"> and</w:t>
      </w:r>
      <w:r w:rsidR="00E02358" w:rsidRPr="00E02358">
        <w:rPr>
          <w:rFonts w:ascii="Arial" w:hAnsi="Arial" w:cs="Arial"/>
          <w:color w:val="000000" w:themeColor="text1"/>
          <w:sz w:val="24"/>
          <w:szCs w:val="24"/>
        </w:rPr>
        <w:t xml:space="preserve"> </w:t>
      </w:r>
      <w:r w:rsidR="00E02358" w:rsidRPr="00273AA3">
        <w:rPr>
          <w:rFonts w:ascii="Arial" w:hAnsi="Arial" w:cs="Arial"/>
          <w:color w:val="000000" w:themeColor="text1"/>
          <w:sz w:val="24"/>
          <w:szCs w:val="24"/>
        </w:rPr>
        <w:t>most</w:t>
      </w:r>
      <w:r w:rsidR="00827DAB" w:rsidRPr="00273AA3">
        <w:rPr>
          <w:rFonts w:ascii="Arial" w:hAnsi="Arial" w:cs="Arial"/>
          <w:color w:val="000000" w:themeColor="text1"/>
          <w:sz w:val="24"/>
          <w:szCs w:val="24"/>
        </w:rPr>
        <w:t xml:space="preserve"> important of celebrations. </w:t>
      </w:r>
    </w:p>
    <w:p w14:paraId="112ECF57" w14:textId="77777777" w:rsidR="006B4B73" w:rsidRPr="00273AA3" w:rsidRDefault="006B4B73" w:rsidP="006B4B73">
      <w:pPr>
        <w:spacing w:after="0" w:line="240" w:lineRule="auto"/>
        <w:jc w:val="both"/>
        <w:rPr>
          <w:rFonts w:ascii="Arial" w:hAnsi="Arial" w:cs="Arial"/>
          <w:color w:val="000000" w:themeColor="text1"/>
          <w:sz w:val="24"/>
          <w:szCs w:val="24"/>
        </w:rPr>
      </w:pPr>
    </w:p>
    <w:p w14:paraId="17B818F4" w14:textId="50F60636" w:rsidR="003E068E" w:rsidRPr="00273AA3" w:rsidRDefault="00561FE1"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 xml:space="preserve">Clearly, the father in the parable sees the return of his son as a reason for such extravagant celebration. </w:t>
      </w:r>
      <w:proofErr w:type="gramStart"/>
      <w:r w:rsidRPr="00273AA3">
        <w:rPr>
          <w:rFonts w:ascii="Arial" w:hAnsi="Arial" w:cs="Arial"/>
          <w:color w:val="000000" w:themeColor="text1"/>
          <w:sz w:val="24"/>
          <w:szCs w:val="24"/>
        </w:rPr>
        <w:t>So</w:t>
      </w:r>
      <w:proofErr w:type="gramEnd"/>
      <w:r w:rsidRPr="00273AA3">
        <w:rPr>
          <w:rFonts w:ascii="Arial" w:hAnsi="Arial" w:cs="Arial"/>
          <w:color w:val="000000" w:themeColor="text1"/>
          <w:sz w:val="24"/>
          <w:szCs w:val="24"/>
        </w:rPr>
        <w:t xml:space="preserve"> he gives the order: </w:t>
      </w:r>
      <w:r w:rsidR="002531F6" w:rsidRPr="00273AA3">
        <w:rPr>
          <w:rFonts w:ascii="Arial" w:hAnsi="Arial" w:cs="Arial"/>
          <w:color w:val="000000" w:themeColor="text1"/>
          <w:sz w:val="24"/>
          <w:szCs w:val="24"/>
        </w:rPr>
        <w:t xml:space="preserve">“Bring the fattened calf, kill it, and let’s eat, and celebrate”. </w:t>
      </w:r>
      <w:r w:rsidR="003E068E" w:rsidRPr="00273AA3">
        <w:rPr>
          <w:rFonts w:ascii="Arial" w:hAnsi="Arial" w:cs="Arial"/>
          <w:color w:val="000000" w:themeColor="text1"/>
          <w:sz w:val="24"/>
          <w:szCs w:val="24"/>
        </w:rPr>
        <w:t xml:space="preserve">The calf in Jesus’ parable was innocent. </w:t>
      </w:r>
      <w:r w:rsidR="00E84219" w:rsidRPr="00273AA3">
        <w:rPr>
          <w:rFonts w:ascii="Arial" w:hAnsi="Arial" w:cs="Arial"/>
          <w:color w:val="000000" w:themeColor="text1"/>
          <w:sz w:val="24"/>
          <w:szCs w:val="24"/>
        </w:rPr>
        <w:t xml:space="preserve">It didn’t speak out against what would become of it—because of course it couldn’t. </w:t>
      </w:r>
      <w:r w:rsidR="003E068E" w:rsidRPr="00273AA3">
        <w:rPr>
          <w:rFonts w:ascii="Arial" w:hAnsi="Arial" w:cs="Arial"/>
          <w:color w:val="000000" w:themeColor="text1"/>
          <w:sz w:val="24"/>
          <w:szCs w:val="24"/>
        </w:rPr>
        <w:t xml:space="preserve">It was not rebellious like the first son. It was not resentful like eldest. </w:t>
      </w:r>
      <w:r w:rsidR="00E84219" w:rsidRPr="00273AA3">
        <w:rPr>
          <w:rFonts w:ascii="Arial" w:hAnsi="Arial" w:cs="Arial"/>
          <w:color w:val="000000" w:themeColor="text1"/>
          <w:sz w:val="24"/>
          <w:szCs w:val="24"/>
        </w:rPr>
        <w:t xml:space="preserve">It had no idea what was going on. </w:t>
      </w:r>
      <w:r w:rsidR="003E068E" w:rsidRPr="00273AA3">
        <w:rPr>
          <w:rFonts w:ascii="Arial" w:hAnsi="Arial" w:cs="Arial"/>
          <w:color w:val="000000" w:themeColor="text1"/>
          <w:sz w:val="24"/>
          <w:szCs w:val="24"/>
        </w:rPr>
        <w:t>It was simply innocent, and innocently played its role, that there might be a tremendous celebration in the household of the father.</w:t>
      </w:r>
    </w:p>
    <w:p w14:paraId="44D7129C" w14:textId="77777777" w:rsidR="006B4B73" w:rsidRPr="00273AA3" w:rsidRDefault="006B4B73" w:rsidP="006B4B73">
      <w:pPr>
        <w:spacing w:after="0" w:line="240" w:lineRule="auto"/>
        <w:jc w:val="both"/>
        <w:rPr>
          <w:rFonts w:ascii="Arial" w:hAnsi="Arial" w:cs="Arial"/>
          <w:color w:val="000000" w:themeColor="text1"/>
          <w:sz w:val="24"/>
          <w:szCs w:val="24"/>
        </w:rPr>
      </w:pPr>
    </w:p>
    <w:p w14:paraId="067F709B" w14:textId="54B2CD92" w:rsidR="00C56C17" w:rsidRPr="00273AA3" w:rsidRDefault="00C56C17"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There is no celebration without the fattened calf, and</w:t>
      </w:r>
      <w:r w:rsidR="005C6188">
        <w:rPr>
          <w:rFonts w:ascii="Arial" w:hAnsi="Arial" w:cs="Arial"/>
          <w:color w:val="000000" w:themeColor="text1"/>
          <w:sz w:val="24"/>
          <w:szCs w:val="24"/>
        </w:rPr>
        <w:t xml:space="preserve"> in the parable,</w:t>
      </w:r>
      <w:r w:rsidRPr="00273AA3">
        <w:rPr>
          <w:rFonts w:ascii="Arial" w:hAnsi="Arial" w:cs="Arial"/>
          <w:color w:val="000000" w:themeColor="text1"/>
          <w:sz w:val="24"/>
          <w:szCs w:val="24"/>
        </w:rPr>
        <w:t xml:space="preserve"> that celebration cost the father greatly, as his one and only fattened calf is killed. This killing of the fattened calf is a demonstration of the incredible generosity of the father to the guests eating it—the father’s reckless expenditure, given the context of the son’s unworthiness.</w:t>
      </w:r>
      <w:r w:rsidR="00BF1987" w:rsidRPr="00273AA3">
        <w:rPr>
          <w:rFonts w:ascii="Arial" w:hAnsi="Arial" w:cs="Arial"/>
          <w:color w:val="000000" w:themeColor="text1"/>
          <w:sz w:val="24"/>
          <w:szCs w:val="24"/>
        </w:rPr>
        <w:t xml:space="preserve"> </w:t>
      </w:r>
    </w:p>
    <w:p w14:paraId="19E77475" w14:textId="77777777" w:rsidR="006B4B73" w:rsidRPr="00273AA3" w:rsidRDefault="006B4B73" w:rsidP="006B4B73">
      <w:pPr>
        <w:spacing w:after="0" w:line="240" w:lineRule="auto"/>
        <w:jc w:val="both"/>
        <w:rPr>
          <w:rFonts w:ascii="Arial" w:hAnsi="Arial" w:cs="Arial"/>
          <w:color w:val="000000" w:themeColor="text1"/>
          <w:sz w:val="24"/>
          <w:szCs w:val="24"/>
        </w:rPr>
      </w:pPr>
    </w:p>
    <w:p w14:paraId="233E31CD" w14:textId="20E9B045" w:rsidR="00727E19" w:rsidRPr="00273AA3" w:rsidRDefault="002531F6"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 xml:space="preserve">The word here for </w:t>
      </w:r>
      <w:r w:rsidR="00235E90" w:rsidRPr="00273AA3">
        <w:rPr>
          <w:rFonts w:ascii="Arial" w:hAnsi="Arial" w:cs="Arial"/>
          <w:color w:val="000000" w:themeColor="text1"/>
          <w:sz w:val="24"/>
          <w:szCs w:val="24"/>
        </w:rPr>
        <w:t>‘kill’ more particularly means to ‘sacrifice’</w:t>
      </w:r>
      <w:r w:rsidR="002867F6" w:rsidRPr="00273AA3">
        <w:rPr>
          <w:rFonts w:ascii="Arial" w:hAnsi="Arial" w:cs="Arial"/>
          <w:color w:val="000000" w:themeColor="text1"/>
          <w:sz w:val="24"/>
          <w:szCs w:val="24"/>
        </w:rPr>
        <w:t>.</w:t>
      </w:r>
      <w:r w:rsidR="00995F8A" w:rsidRPr="00273AA3">
        <w:rPr>
          <w:rFonts w:ascii="Arial" w:hAnsi="Arial" w:cs="Arial"/>
          <w:color w:val="000000" w:themeColor="text1"/>
          <w:sz w:val="24"/>
          <w:szCs w:val="24"/>
        </w:rPr>
        <w:t xml:space="preserve"> </w:t>
      </w:r>
      <w:r w:rsidR="0083268C" w:rsidRPr="00273AA3">
        <w:rPr>
          <w:rFonts w:ascii="Arial" w:hAnsi="Arial" w:cs="Arial"/>
          <w:color w:val="000000" w:themeColor="text1"/>
          <w:sz w:val="24"/>
          <w:szCs w:val="24"/>
        </w:rPr>
        <w:t>In a household a</w:t>
      </w:r>
      <w:r w:rsidR="00995F8A" w:rsidRPr="00273AA3">
        <w:rPr>
          <w:rFonts w:ascii="Arial" w:hAnsi="Arial" w:cs="Arial"/>
          <w:color w:val="000000" w:themeColor="text1"/>
          <w:sz w:val="24"/>
          <w:szCs w:val="24"/>
        </w:rPr>
        <w:t xml:space="preserve"> fatte</w:t>
      </w:r>
      <w:r w:rsidR="0083268C" w:rsidRPr="00273AA3">
        <w:rPr>
          <w:rFonts w:ascii="Arial" w:hAnsi="Arial" w:cs="Arial"/>
          <w:color w:val="000000" w:themeColor="text1"/>
          <w:sz w:val="24"/>
          <w:szCs w:val="24"/>
        </w:rPr>
        <w:t>ne</w:t>
      </w:r>
      <w:r w:rsidR="00995F8A" w:rsidRPr="00273AA3">
        <w:rPr>
          <w:rFonts w:ascii="Arial" w:hAnsi="Arial" w:cs="Arial"/>
          <w:color w:val="000000" w:themeColor="text1"/>
          <w:sz w:val="24"/>
          <w:szCs w:val="24"/>
        </w:rPr>
        <w:t>d calf exists only to be sacrificed, to bring benefit and blessing to others. It</w:t>
      </w:r>
      <w:r w:rsidR="00E32460" w:rsidRPr="00273AA3">
        <w:rPr>
          <w:rFonts w:ascii="Arial" w:hAnsi="Arial" w:cs="Arial"/>
          <w:color w:val="000000" w:themeColor="text1"/>
          <w:sz w:val="24"/>
          <w:szCs w:val="24"/>
        </w:rPr>
        <w:t xml:space="preserve"> is a symbol of extravagance</w:t>
      </w:r>
      <w:r w:rsidR="00D745EF" w:rsidRPr="00273AA3">
        <w:rPr>
          <w:rFonts w:ascii="Arial" w:hAnsi="Arial" w:cs="Arial"/>
          <w:color w:val="000000" w:themeColor="text1"/>
          <w:sz w:val="24"/>
          <w:szCs w:val="24"/>
        </w:rPr>
        <w:t xml:space="preserve"> and</w:t>
      </w:r>
      <w:r w:rsidR="00E32460" w:rsidRPr="00273AA3">
        <w:rPr>
          <w:rFonts w:ascii="Arial" w:hAnsi="Arial" w:cs="Arial"/>
          <w:color w:val="000000" w:themeColor="text1"/>
          <w:sz w:val="24"/>
          <w:szCs w:val="24"/>
        </w:rPr>
        <w:t xml:space="preserve"> wealth</w:t>
      </w:r>
      <w:r w:rsidR="00D745EF" w:rsidRPr="00273AA3">
        <w:rPr>
          <w:rFonts w:ascii="Arial" w:hAnsi="Arial" w:cs="Arial"/>
          <w:color w:val="000000" w:themeColor="text1"/>
          <w:sz w:val="24"/>
          <w:szCs w:val="24"/>
        </w:rPr>
        <w:t>—</w:t>
      </w:r>
      <w:proofErr w:type="gramStart"/>
      <w:r w:rsidR="00D745EF" w:rsidRPr="00273AA3">
        <w:rPr>
          <w:rFonts w:ascii="Arial" w:hAnsi="Arial" w:cs="Arial"/>
          <w:color w:val="000000" w:themeColor="text1"/>
          <w:sz w:val="24"/>
          <w:szCs w:val="24"/>
        </w:rPr>
        <w:t>and also</w:t>
      </w:r>
      <w:proofErr w:type="gramEnd"/>
      <w:r w:rsidR="00D745EF" w:rsidRPr="00273AA3">
        <w:rPr>
          <w:rFonts w:ascii="Arial" w:hAnsi="Arial" w:cs="Arial"/>
          <w:color w:val="000000" w:themeColor="text1"/>
          <w:sz w:val="24"/>
          <w:szCs w:val="24"/>
        </w:rPr>
        <w:t xml:space="preserve"> one of</w:t>
      </w:r>
      <w:r w:rsidR="00E32460" w:rsidRPr="00273AA3">
        <w:rPr>
          <w:rFonts w:ascii="Arial" w:hAnsi="Arial" w:cs="Arial"/>
          <w:color w:val="000000" w:themeColor="text1"/>
          <w:sz w:val="24"/>
          <w:szCs w:val="24"/>
        </w:rPr>
        <w:t xml:space="preserve"> hope; looking forward to the day its sacrifice will usher in </w:t>
      </w:r>
      <w:r w:rsidR="00D745EF" w:rsidRPr="00273AA3">
        <w:rPr>
          <w:rFonts w:ascii="Arial" w:hAnsi="Arial" w:cs="Arial"/>
          <w:color w:val="000000" w:themeColor="text1"/>
          <w:sz w:val="24"/>
          <w:szCs w:val="24"/>
        </w:rPr>
        <w:t xml:space="preserve">joy and </w:t>
      </w:r>
      <w:r w:rsidR="00E32460" w:rsidRPr="00273AA3">
        <w:rPr>
          <w:rFonts w:ascii="Arial" w:hAnsi="Arial" w:cs="Arial"/>
          <w:color w:val="000000" w:themeColor="text1"/>
          <w:sz w:val="24"/>
          <w:szCs w:val="24"/>
        </w:rPr>
        <w:t xml:space="preserve">celebration. </w:t>
      </w:r>
      <w:r w:rsidR="00C84BF9" w:rsidRPr="00273AA3">
        <w:rPr>
          <w:rFonts w:ascii="Arial" w:hAnsi="Arial" w:cs="Arial"/>
          <w:color w:val="000000" w:themeColor="text1"/>
          <w:sz w:val="24"/>
          <w:szCs w:val="24"/>
        </w:rPr>
        <w:t>If</w:t>
      </w:r>
      <w:r w:rsidR="006656E1" w:rsidRPr="00273AA3">
        <w:rPr>
          <w:rFonts w:ascii="Arial" w:hAnsi="Arial" w:cs="Arial"/>
          <w:color w:val="000000" w:themeColor="text1"/>
          <w:sz w:val="24"/>
          <w:szCs w:val="24"/>
        </w:rPr>
        <w:t xml:space="preserve"> we consider this </w:t>
      </w:r>
      <w:r w:rsidR="00C84BF9" w:rsidRPr="00273AA3">
        <w:rPr>
          <w:rFonts w:ascii="Arial" w:hAnsi="Arial" w:cs="Arial"/>
          <w:color w:val="000000" w:themeColor="text1"/>
          <w:sz w:val="24"/>
          <w:szCs w:val="24"/>
        </w:rPr>
        <w:t>angle</w:t>
      </w:r>
      <w:r w:rsidR="006656E1" w:rsidRPr="00273AA3">
        <w:rPr>
          <w:rFonts w:ascii="Arial" w:hAnsi="Arial" w:cs="Arial"/>
          <w:color w:val="000000" w:themeColor="text1"/>
          <w:sz w:val="24"/>
          <w:szCs w:val="24"/>
        </w:rPr>
        <w:t xml:space="preserve"> of sacrifice, then </w:t>
      </w:r>
      <w:r w:rsidR="00235E90" w:rsidRPr="00273AA3">
        <w:rPr>
          <w:rFonts w:ascii="Arial" w:hAnsi="Arial" w:cs="Arial"/>
          <w:color w:val="000000" w:themeColor="text1"/>
          <w:sz w:val="24"/>
          <w:szCs w:val="24"/>
        </w:rPr>
        <w:t>the fattened calf</w:t>
      </w:r>
      <w:r w:rsidR="00CB2E25" w:rsidRPr="00273AA3">
        <w:rPr>
          <w:rFonts w:ascii="Arial" w:hAnsi="Arial" w:cs="Arial"/>
          <w:color w:val="000000" w:themeColor="text1"/>
          <w:sz w:val="24"/>
          <w:szCs w:val="24"/>
        </w:rPr>
        <w:t>—</w:t>
      </w:r>
      <w:r w:rsidR="00EA7B14" w:rsidRPr="00273AA3">
        <w:rPr>
          <w:rFonts w:ascii="Arial" w:hAnsi="Arial" w:cs="Arial"/>
          <w:color w:val="000000" w:themeColor="text1"/>
          <w:sz w:val="24"/>
          <w:szCs w:val="24"/>
        </w:rPr>
        <w:t>as well as providing the feast for the celebration</w:t>
      </w:r>
      <w:r w:rsidR="00CB2E25" w:rsidRPr="00273AA3">
        <w:rPr>
          <w:rFonts w:ascii="Arial" w:hAnsi="Arial" w:cs="Arial"/>
          <w:color w:val="000000" w:themeColor="text1"/>
          <w:sz w:val="24"/>
          <w:szCs w:val="24"/>
        </w:rPr>
        <w:t>—</w:t>
      </w:r>
      <w:r w:rsidR="00235E90" w:rsidRPr="00273AA3">
        <w:rPr>
          <w:rFonts w:ascii="Arial" w:hAnsi="Arial" w:cs="Arial"/>
          <w:color w:val="000000" w:themeColor="text1"/>
          <w:sz w:val="24"/>
          <w:szCs w:val="24"/>
        </w:rPr>
        <w:t xml:space="preserve">would make payment for the wrongdoing of the son who had confessed to his father: “I have sinned against heaven and against you.” </w:t>
      </w:r>
    </w:p>
    <w:p w14:paraId="34FD757A" w14:textId="77777777" w:rsidR="006B4B73" w:rsidRPr="00273AA3" w:rsidRDefault="006B4B73" w:rsidP="006B4B73">
      <w:pPr>
        <w:spacing w:after="0" w:line="240" w:lineRule="auto"/>
        <w:jc w:val="both"/>
        <w:rPr>
          <w:rFonts w:ascii="Arial" w:hAnsi="Arial" w:cs="Arial"/>
          <w:color w:val="000000" w:themeColor="text1"/>
          <w:sz w:val="24"/>
          <w:szCs w:val="24"/>
        </w:rPr>
      </w:pPr>
    </w:p>
    <w:p w14:paraId="402CA3D2" w14:textId="77777777" w:rsidR="00391E07" w:rsidRDefault="00AA0B98"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 xml:space="preserve">As we reflect on </w:t>
      </w:r>
      <w:r w:rsidR="001004C0" w:rsidRPr="00273AA3">
        <w:rPr>
          <w:rFonts w:ascii="Arial" w:hAnsi="Arial" w:cs="Arial"/>
          <w:color w:val="000000" w:themeColor="text1"/>
          <w:sz w:val="24"/>
          <w:szCs w:val="24"/>
        </w:rPr>
        <w:t xml:space="preserve">the </w:t>
      </w:r>
      <w:r w:rsidR="00333C26" w:rsidRPr="00273AA3">
        <w:rPr>
          <w:rFonts w:ascii="Arial" w:hAnsi="Arial" w:cs="Arial"/>
          <w:color w:val="000000" w:themeColor="text1"/>
          <w:sz w:val="24"/>
          <w:szCs w:val="24"/>
        </w:rPr>
        <w:t xml:space="preserve">parable and note that the character of the father represents our Heavenly </w:t>
      </w:r>
    </w:p>
    <w:p w14:paraId="70DD5C3E" w14:textId="38D78C42" w:rsidR="00AA0B98" w:rsidRPr="00273AA3" w:rsidRDefault="00333C26"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lastRenderedPageBreak/>
        <w:t xml:space="preserve">Father, does not </w:t>
      </w:r>
      <w:r w:rsidR="001004C0" w:rsidRPr="00273AA3">
        <w:rPr>
          <w:rFonts w:ascii="Arial" w:hAnsi="Arial" w:cs="Arial"/>
          <w:color w:val="000000" w:themeColor="text1"/>
          <w:sz w:val="24"/>
          <w:szCs w:val="24"/>
        </w:rPr>
        <w:t>the fattened calf</w:t>
      </w:r>
      <w:r w:rsidR="00AA0B98" w:rsidRPr="00273AA3">
        <w:rPr>
          <w:rFonts w:ascii="Arial" w:hAnsi="Arial" w:cs="Arial"/>
          <w:color w:val="000000" w:themeColor="text1"/>
          <w:sz w:val="24"/>
          <w:szCs w:val="24"/>
        </w:rPr>
        <w:t xml:space="preserve"> in the parable represent Jesus himsel</w:t>
      </w:r>
      <w:r w:rsidR="0009755A" w:rsidRPr="00273AA3">
        <w:rPr>
          <w:rFonts w:ascii="Arial" w:hAnsi="Arial" w:cs="Arial"/>
          <w:color w:val="000000" w:themeColor="text1"/>
          <w:sz w:val="24"/>
          <w:szCs w:val="24"/>
        </w:rPr>
        <w:t>f</w:t>
      </w:r>
      <w:r w:rsidR="008313D0" w:rsidRPr="00273AA3">
        <w:rPr>
          <w:rFonts w:ascii="Arial" w:hAnsi="Arial" w:cs="Arial"/>
          <w:color w:val="000000" w:themeColor="text1"/>
          <w:sz w:val="24"/>
          <w:szCs w:val="24"/>
        </w:rPr>
        <w:t>? Although Jesus was not referred to as a fattened calf he was referred to as our Passover lamb who was sacrificed for us</w:t>
      </w:r>
      <w:r w:rsidR="00FA0CD3" w:rsidRPr="00273AA3">
        <w:rPr>
          <w:rFonts w:ascii="Arial" w:hAnsi="Arial" w:cs="Arial"/>
          <w:color w:val="000000" w:themeColor="text1"/>
          <w:sz w:val="24"/>
          <w:szCs w:val="24"/>
        </w:rPr>
        <w:t>—</w:t>
      </w:r>
      <w:r w:rsidR="008313D0" w:rsidRPr="00273AA3">
        <w:rPr>
          <w:rFonts w:ascii="Arial" w:hAnsi="Arial" w:cs="Arial"/>
          <w:color w:val="000000" w:themeColor="text1"/>
          <w:sz w:val="24"/>
          <w:szCs w:val="24"/>
        </w:rPr>
        <w:t xml:space="preserve"> </w:t>
      </w:r>
      <w:r w:rsidR="0009755A" w:rsidRPr="00273AA3">
        <w:rPr>
          <w:rFonts w:ascii="Arial" w:hAnsi="Arial" w:cs="Arial"/>
          <w:color w:val="000000" w:themeColor="text1"/>
          <w:sz w:val="24"/>
          <w:szCs w:val="24"/>
        </w:rPr>
        <w:t xml:space="preserve">the Father’s one and only </w:t>
      </w:r>
      <w:r w:rsidR="00FA0CD3" w:rsidRPr="00273AA3">
        <w:rPr>
          <w:rFonts w:ascii="Arial" w:hAnsi="Arial" w:cs="Arial"/>
          <w:color w:val="000000" w:themeColor="text1"/>
          <w:sz w:val="24"/>
          <w:szCs w:val="24"/>
        </w:rPr>
        <w:t>Son,</w:t>
      </w:r>
      <w:r w:rsidR="00985B2F" w:rsidRPr="00273AA3">
        <w:rPr>
          <w:rFonts w:ascii="Arial" w:hAnsi="Arial" w:cs="Arial"/>
          <w:color w:val="000000" w:themeColor="text1"/>
          <w:sz w:val="24"/>
          <w:szCs w:val="24"/>
        </w:rPr>
        <w:t xml:space="preserve"> reserved </w:t>
      </w:r>
      <w:r w:rsidR="00FA0CD3" w:rsidRPr="00273AA3">
        <w:rPr>
          <w:rFonts w:ascii="Arial" w:hAnsi="Arial" w:cs="Arial"/>
          <w:color w:val="000000" w:themeColor="text1"/>
          <w:sz w:val="24"/>
          <w:szCs w:val="24"/>
        </w:rPr>
        <w:t xml:space="preserve">for </w:t>
      </w:r>
      <w:r w:rsidR="00985B2F" w:rsidRPr="00273AA3">
        <w:rPr>
          <w:rFonts w:ascii="Arial" w:hAnsi="Arial" w:cs="Arial"/>
          <w:color w:val="000000" w:themeColor="text1"/>
          <w:sz w:val="24"/>
          <w:szCs w:val="24"/>
        </w:rPr>
        <w:t xml:space="preserve">sacrifice to </w:t>
      </w:r>
      <w:r w:rsidR="00FA0CD3" w:rsidRPr="00273AA3">
        <w:rPr>
          <w:rFonts w:ascii="Arial" w:hAnsi="Arial" w:cs="Arial"/>
          <w:color w:val="000000" w:themeColor="text1"/>
          <w:sz w:val="24"/>
          <w:szCs w:val="24"/>
        </w:rPr>
        <w:t>usher in heavenly celebrations. For there is no reconciliation between us and our heavenly Father without the sacrifice of the lamb</w:t>
      </w:r>
      <w:r w:rsidR="00141D2F" w:rsidRPr="00273AA3">
        <w:rPr>
          <w:rFonts w:ascii="Arial" w:hAnsi="Arial" w:cs="Arial"/>
          <w:color w:val="000000" w:themeColor="text1"/>
          <w:sz w:val="24"/>
          <w:szCs w:val="24"/>
        </w:rPr>
        <w:t>. But</w:t>
      </w:r>
      <w:r w:rsidR="00FA0CD3" w:rsidRPr="00273AA3">
        <w:rPr>
          <w:rFonts w:ascii="Arial" w:hAnsi="Arial" w:cs="Arial"/>
          <w:color w:val="000000" w:themeColor="text1"/>
          <w:sz w:val="24"/>
          <w:szCs w:val="24"/>
        </w:rPr>
        <w:t xml:space="preserve"> neither is there </w:t>
      </w:r>
      <w:r w:rsidR="00141D2F" w:rsidRPr="00273AA3">
        <w:rPr>
          <w:rFonts w:ascii="Arial" w:hAnsi="Arial" w:cs="Arial"/>
          <w:color w:val="000000" w:themeColor="text1"/>
          <w:sz w:val="24"/>
          <w:szCs w:val="24"/>
        </w:rPr>
        <w:t xml:space="preserve">any </w:t>
      </w:r>
      <w:r w:rsidR="00FA0CD3" w:rsidRPr="00273AA3">
        <w:rPr>
          <w:rFonts w:ascii="Arial" w:hAnsi="Arial" w:cs="Arial"/>
          <w:color w:val="000000" w:themeColor="text1"/>
          <w:sz w:val="24"/>
          <w:szCs w:val="24"/>
        </w:rPr>
        <w:t>celebration</w:t>
      </w:r>
      <w:r w:rsidR="00141D2F" w:rsidRPr="00273AA3">
        <w:rPr>
          <w:rFonts w:ascii="Arial" w:hAnsi="Arial" w:cs="Arial"/>
          <w:color w:val="000000" w:themeColor="text1"/>
          <w:sz w:val="24"/>
          <w:szCs w:val="24"/>
        </w:rPr>
        <w:t xml:space="preserve"> in heaven</w:t>
      </w:r>
      <w:r w:rsidR="00FA0CD3" w:rsidRPr="00273AA3">
        <w:rPr>
          <w:rFonts w:ascii="Arial" w:hAnsi="Arial" w:cs="Arial"/>
          <w:color w:val="000000" w:themeColor="text1"/>
          <w:sz w:val="24"/>
          <w:szCs w:val="24"/>
        </w:rPr>
        <w:t xml:space="preserve"> without him either.</w:t>
      </w:r>
    </w:p>
    <w:p w14:paraId="1349E5B6" w14:textId="77777777" w:rsidR="006B4B73" w:rsidRPr="00273AA3" w:rsidRDefault="006B4B73" w:rsidP="006B4B73">
      <w:pPr>
        <w:spacing w:after="0" w:line="240" w:lineRule="auto"/>
        <w:jc w:val="both"/>
        <w:rPr>
          <w:rFonts w:ascii="Arial" w:hAnsi="Arial" w:cs="Arial"/>
          <w:color w:val="000000" w:themeColor="text1"/>
          <w:sz w:val="24"/>
          <w:szCs w:val="24"/>
        </w:rPr>
      </w:pPr>
    </w:p>
    <w:p w14:paraId="23CB07A4" w14:textId="2A817B20" w:rsidR="00F9017D" w:rsidRPr="00273AA3" w:rsidRDefault="00FA0CD3"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 xml:space="preserve">Like the fattened calf in the parable, Jesus did remain silent before his </w:t>
      </w:r>
      <w:r w:rsidR="001250B6" w:rsidRPr="00273AA3">
        <w:rPr>
          <w:rFonts w:ascii="Arial" w:hAnsi="Arial" w:cs="Arial"/>
          <w:color w:val="000000" w:themeColor="text1"/>
          <w:sz w:val="24"/>
          <w:szCs w:val="24"/>
        </w:rPr>
        <w:t>accusers</w:t>
      </w:r>
      <w:r w:rsidRPr="00273AA3">
        <w:rPr>
          <w:rFonts w:ascii="Arial" w:hAnsi="Arial" w:cs="Arial"/>
          <w:color w:val="000000" w:themeColor="text1"/>
          <w:sz w:val="24"/>
          <w:szCs w:val="24"/>
        </w:rPr>
        <w:t xml:space="preserve">, before he laid down his life. </w:t>
      </w:r>
      <w:r w:rsidR="00F9017D" w:rsidRPr="00273AA3">
        <w:rPr>
          <w:rFonts w:ascii="Arial" w:hAnsi="Arial" w:cs="Arial"/>
          <w:color w:val="000000" w:themeColor="text1"/>
          <w:sz w:val="24"/>
          <w:szCs w:val="24"/>
        </w:rPr>
        <w:t xml:space="preserve">Isaiah says of </w:t>
      </w:r>
      <w:r w:rsidR="006D427D" w:rsidRPr="00273AA3">
        <w:rPr>
          <w:rFonts w:ascii="Arial" w:hAnsi="Arial" w:cs="Arial"/>
          <w:color w:val="000000" w:themeColor="text1"/>
          <w:sz w:val="24"/>
          <w:szCs w:val="24"/>
        </w:rPr>
        <w:t>Jesus</w:t>
      </w:r>
      <w:r w:rsidR="00F9017D" w:rsidRPr="00273AA3">
        <w:rPr>
          <w:rFonts w:ascii="Arial" w:hAnsi="Arial" w:cs="Arial"/>
          <w:color w:val="000000" w:themeColor="text1"/>
          <w:sz w:val="24"/>
          <w:szCs w:val="24"/>
        </w:rPr>
        <w:t>:</w:t>
      </w:r>
      <w:r w:rsidR="006D427D" w:rsidRPr="00273AA3">
        <w:rPr>
          <w:rFonts w:ascii="Arial" w:hAnsi="Arial" w:cs="Arial"/>
          <w:color w:val="000000" w:themeColor="text1"/>
          <w:sz w:val="24"/>
          <w:szCs w:val="24"/>
        </w:rPr>
        <w:t xml:space="preserve"> “</w:t>
      </w:r>
      <w:r w:rsidR="00F9017D" w:rsidRPr="00F9017D">
        <w:rPr>
          <w:rFonts w:ascii="Arial" w:hAnsi="Arial" w:cs="Arial"/>
          <w:color w:val="000000" w:themeColor="text1"/>
          <w:sz w:val="24"/>
          <w:szCs w:val="24"/>
        </w:rPr>
        <w:t>He was oppressed and afflicted, yet he did not open his mouth; he was led like a lamb to the slaughter, and as a sheep before its shearers is silent, so he did not open his mouth</w:t>
      </w:r>
      <w:r w:rsidR="006D427D" w:rsidRPr="00273AA3">
        <w:rPr>
          <w:rFonts w:ascii="Arial" w:hAnsi="Arial" w:cs="Arial"/>
          <w:color w:val="000000" w:themeColor="text1"/>
          <w:sz w:val="24"/>
          <w:szCs w:val="24"/>
        </w:rPr>
        <w:t>.” (Isaiah 53:7).</w:t>
      </w:r>
    </w:p>
    <w:p w14:paraId="76027765" w14:textId="77777777" w:rsidR="006B4B73" w:rsidRPr="00F9017D" w:rsidRDefault="006B4B73" w:rsidP="006B4B73">
      <w:pPr>
        <w:spacing w:after="0" w:line="240" w:lineRule="auto"/>
        <w:jc w:val="both"/>
        <w:rPr>
          <w:rFonts w:ascii="Arial" w:hAnsi="Arial" w:cs="Arial"/>
          <w:color w:val="000000" w:themeColor="text1"/>
          <w:sz w:val="24"/>
          <w:szCs w:val="24"/>
        </w:rPr>
      </w:pPr>
    </w:p>
    <w:p w14:paraId="7275B794" w14:textId="68951C42" w:rsidR="001250B6" w:rsidRPr="00273AA3" w:rsidRDefault="002A7387"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 xml:space="preserve">But unlike the </w:t>
      </w:r>
      <w:r w:rsidR="001250B6" w:rsidRPr="00273AA3">
        <w:rPr>
          <w:rFonts w:ascii="Arial" w:hAnsi="Arial" w:cs="Arial"/>
          <w:color w:val="000000" w:themeColor="text1"/>
          <w:sz w:val="24"/>
          <w:szCs w:val="24"/>
        </w:rPr>
        <w:t>fattened</w:t>
      </w:r>
      <w:r w:rsidRPr="00273AA3">
        <w:rPr>
          <w:rFonts w:ascii="Arial" w:hAnsi="Arial" w:cs="Arial"/>
          <w:color w:val="000000" w:themeColor="text1"/>
          <w:sz w:val="24"/>
          <w:szCs w:val="24"/>
        </w:rPr>
        <w:t xml:space="preserve"> calf in the parable, </w:t>
      </w:r>
      <w:r w:rsidR="00011185" w:rsidRPr="00273AA3">
        <w:rPr>
          <w:rFonts w:ascii="Arial" w:hAnsi="Arial" w:cs="Arial"/>
          <w:color w:val="000000" w:themeColor="text1"/>
          <w:sz w:val="24"/>
          <w:szCs w:val="24"/>
        </w:rPr>
        <w:t>ignorant of what was about to happen,</w:t>
      </w:r>
      <w:r w:rsidR="001250B6" w:rsidRPr="00273AA3">
        <w:rPr>
          <w:rFonts w:ascii="Arial" w:hAnsi="Arial" w:cs="Arial"/>
          <w:color w:val="000000" w:themeColor="text1"/>
          <w:sz w:val="24"/>
          <w:szCs w:val="24"/>
        </w:rPr>
        <w:t xml:space="preserve"> </w:t>
      </w:r>
      <w:r w:rsidR="00011185" w:rsidRPr="00273AA3">
        <w:rPr>
          <w:rFonts w:ascii="Arial" w:hAnsi="Arial" w:cs="Arial"/>
          <w:color w:val="000000" w:themeColor="text1"/>
          <w:sz w:val="24"/>
          <w:szCs w:val="24"/>
        </w:rPr>
        <w:t xml:space="preserve">Jesus was fully aware. </w:t>
      </w:r>
      <w:r w:rsidR="00A44D08" w:rsidRPr="00273AA3">
        <w:rPr>
          <w:rFonts w:ascii="Arial" w:hAnsi="Arial" w:cs="Arial"/>
          <w:color w:val="000000" w:themeColor="text1"/>
          <w:sz w:val="24"/>
          <w:szCs w:val="24"/>
        </w:rPr>
        <w:t xml:space="preserve">He prayed to his </w:t>
      </w:r>
      <w:r w:rsidR="001250B6" w:rsidRPr="00273AA3">
        <w:rPr>
          <w:rFonts w:ascii="Arial" w:hAnsi="Arial" w:cs="Arial"/>
          <w:color w:val="000000" w:themeColor="text1"/>
          <w:sz w:val="24"/>
          <w:szCs w:val="24"/>
        </w:rPr>
        <w:t>F</w:t>
      </w:r>
      <w:r w:rsidR="00A44D08" w:rsidRPr="00273AA3">
        <w:rPr>
          <w:rFonts w:ascii="Arial" w:hAnsi="Arial" w:cs="Arial"/>
          <w:color w:val="000000" w:themeColor="text1"/>
          <w:sz w:val="24"/>
          <w:szCs w:val="24"/>
        </w:rPr>
        <w:t>ather</w:t>
      </w:r>
      <w:r w:rsidR="001250B6" w:rsidRPr="00273AA3">
        <w:rPr>
          <w:rFonts w:ascii="Arial" w:hAnsi="Arial" w:cs="Arial"/>
          <w:color w:val="000000" w:themeColor="text1"/>
          <w:sz w:val="24"/>
          <w:szCs w:val="24"/>
        </w:rPr>
        <w:t xml:space="preserve">: </w:t>
      </w:r>
      <w:r w:rsidR="001250B6" w:rsidRPr="001250B6">
        <w:rPr>
          <w:rFonts w:ascii="Arial" w:hAnsi="Arial" w:cs="Arial"/>
          <w:color w:val="000000" w:themeColor="text1"/>
          <w:sz w:val="24"/>
          <w:szCs w:val="24"/>
        </w:rPr>
        <w:t>“Father, if you are willing, take this cup from me; yet not my will, but yours be done.”</w:t>
      </w:r>
      <w:r w:rsidR="001250B6" w:rsidRPr="00273AA3">
        <w:rPr>
          <w:rFonts w:ascii="Arial" w:hAnsi="Arial" w:cs="Arial"/>
          <w:color w:val="000000" w:themeColor="text1"/>
          <w:sz w:val="24"/>
          <w:szCs w:val="24"/>
        </w:rPr>
        <w:t xml:space="preserve"> (Luke 22:42).</w:t>
      </w:r>
      <w:r w:rsidR="009D6061" w:rsidRPr="00273AA3">
        <w:rPr>
          <w:rFonts w:ascii="Arial" w:hAnsi="Arial" w:cs="Arial"/>
          <w:color w:val="000000" w:themeColor="text1"/>
          <w:sz w:val="24"/>
          <w:szCs w:val="24"/>
        </w:rPr>
        <w:t xml:space="preserve"> Paul says that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(Philippians 2:6-8).</w:t>
      </w:r>
    </w:p>
    <w:p w14:paraId="64BF460B" w14:textId="77777777" w:rsidR="006B4B73" w:rsidRPr="001250B6" w:rsidRDefault="006B4B73" w:rsidP="006B4B73">
      <w:pPr>
        <w:spacing w:after="0" w:line="240" w:lineRule="auto"/>
        <w:jc w:val="both"/>
        <w:rPr>
          <w:rFonts w:ascii="Arial" w:hAnsi="Arial" w:cs="Arial"/>
          <w:color w:val="000000" w:themeColor="text1"/>
          <w:sz w:val="24"/>
          <w:szCs w:val="24"/>
        </w:rPr>
      </w:pPr>
    </w:p>
    <w:p w14:paraId="6E0F4AEB" w14:textId="0B957760" w:rsidR="00022E64" w:rsidRPr="00273AA3" w:rsidRDefault="00082541"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 xml:space="preserve">Our Father in Heaven shows his reckless extravagance for the world and for us, handing over his only Son, whose </w:t>
      </w:r>
      <w:r w:rsidR="00711C8D" w:rsidRPr="00273AA3">
        <w:rPr>
          <w:rFonts w:ascii="Arial" w:hAnsi="Arial" w:cs="Arial"/>
          <w:color w:val="000000" w:themeColor="text1"/>
          <w:sz w:val="24"/>
          <w:szCs w:val="24"/>
        </w:rPr>
        <w:t>life was sacrificed</w:t>
      </w:r>
      <w:r w:rsidR="0079200F" w:rsidRPr="00273AA3">
        <w:rPr>
          <w:rFonts w:ascii="Arial" w:hAnsi="Arial" w:cs="Arial"/>
          <w:color w:val="000000" w:themeColor="text1"/>
          <w:sz w:val="24"/>
          <w:szCs w:val="24"/>
        </w:rPr>
        <w:t xml:space="preserve"> to give us life, his death to </w:t>
      </w:r>
      <w:r w:rsidR="00711C8D" w:rsidRPr="00273AA3">
        <w:rPr>
          <w:rFonts w:ascii="Arial" w:hAnsi="Arial" w:cs="Arial"/>
          <w:color w:val="000000" w:themeColor="text1"/>
          <w:sz w:val="24"/>
          <w:szCs w:val="24"/>
        </w:rPr>
        <w:t>bring</w:t>
      </w:r>
      <w:r w:rsidR="00993941" w:rsidRPr="00273AA3">
        <w:rPr>
          <w:rFonts w:ascii="Arial" w:hAnsi="Arial" w:cs="Arial"/>
          <w:color w:val="000000" w:themeColor="text1"/>
          <w:sz w:val="24"/>
          <w:szCs w:val="24"/>
        </w:rPr>
        <w:t xml:space="preserve"> us into the</w:t>
      </w:r>
      <w:r w:rsidR="00711C8D" w:rsidRPr="00273AA3">
        <w:rPr>
          <w:rFonts w:ascii="Arial" w:hAnsi="Arial" w:cs="Arial"/>
          <w:color w:val="000000" w:themeColor="text1"/>
          <w:sz w:val="24"/>
          <w:szCs w:val="24"/>
        </w:rPr>
        <w:t xml:space="preserve"> heavenly celebration</w:t>
      </w:r>
      <w:r w:rsidR="0079200F" w:rsidRPr="00273AA3">
        <w:rPr>
          <w:rFonts w:ascii="Arial" w:hAnsi="Arial" w:cs="Arial"/>
          <w:color w:val="000000" w:themeColor="text1"/>
          <w:sz w:val="24"/>
          <w:szCs w:val="24"/>
        </w:rPr>
        <w:t xml:space="preserve">. </w:t>
      </w:r>
      <w:r w:rsidR="00234637" w:rsidRPr="00273AA3">
        <w:rPr>
          <w:rFonts w:ascii="Arial" w:hAnsi="Arial" w:cs="Arial"/>
          <w:color w:val="000000" w:themeColor="text1"/>
          <w:sz w:val="24"/>
          <w:szCs w:val="24"/>
        </w:rPr>
        <w:t>When Jesus allowed himself to be betrayed, when he stood before Pilate, when he was mocked, abused, shamed, ridiculed</w:t>
      </w:r>
      <w:r w:rsidR="00D00901" w:rsidRPr="00273AA3">
        <w:rPr>
          <w:rFonts w:ascii="Arial" w:hAnsi="Arial" w:cs="Arial"/>
          <w:color w:val="000000" w:themeColor="text1"/>
          <w:sz w:val="24"/>
          <w:szCs w:val="24"/>
        </w:rPr>
        <w:t>, beaten, whipped, suffered and died, Jesus knew what he was doing, as the Lamb of God who takes away the sin of the world</w:t>
      </w:r>
      <w:r w:rsidR="0026720B" w:rsidRPr="00273AA3">
        <w:rPr>
          <w:rFonts w:ascii="Arial" w:hAnsi="Arial" w:cs="Arial"/>
          <w:color w:val="000000" w:themeColor="text1"/>
          <w:sz w:val="24"/>
          <w:szCs w:val="24"/>
        </w:rPr>
        <w:t>. Jesus did this for you</w:t>
      </w:r>
      <w:r w:rsidR="00022E64" w:rsidRPr="00273AA3">
        <w:rPr>
          <w:rFonts w:ascii="Arial" w:hAnsi="Arial" w:cs="Arial"/>
          <w:color w:val="000000" w:themeColor="text1"/>
          <w:sz w:val="24"/>
          <w:szCs w:val="24"/>
        </w:rPr>
        <w:t xml:space="preserve"> to take away your sin</w:t>
      </w:r>
      <w:r w:rsidR="0026720B" w:rsidRPr="00273AA3">
        <w:rPr>
          <w:rFonts w:ascii="Arial" w:hAnsi="Arial" w:cs="Arial"/>
          <w:color w:val="000000" w:themeColor="text1"/>
          <w:sz w:val="24"/>
          <w:szCs w:val="24"/>
        </w:rPr>
        <w:t xml:space="preserve">. </w:t>
      </w:r>
    </w:p>
    <w:p w14:paraId="220A1233" w14:textId="77777777" w:rsidR="006B4B73" w:rsidRPr="00273AA3" w:rsidRDefault="006B4B73" w:rsidP="006B4B73">
      <w:pPr>
        <w:spacing w:after="0" w:line="240" w:lineRule="auto"/>
        <w:jc w:val="both"/>
        <w:rPr>
          <w:rFonts w:ascii="Arial" w:hAnsi="Arial" w:cs="Arial"/>
          <w:color w:val="000000" w:themeColor="text1"/>
          <w:sz w:val="24"/>
          <w:szCs w:val="24"/>
        </w:rPr>
      </w:pPr>
    </w:p>
    <w:p w14:paraId="677F4247" w14:textId="4BEE5907" w:rsidR="003E260A" w:rsidRPr="00273AA3" w:rsidRDefault="00391E07" w:rsidP="006B4B7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Jesus’ parable ends with r</w:t>
      </w:r>
      <w:r w:rsidR="00022E64" w:rsidRPr="00273AA3">
        <w:rPr>
          <w:rFonts w:ascii="Arial" w:hAnsi="Arial" w:cs="Arial"/>
          <w:color w:val="000000" w:themeColor="text1"/>
          <w:sz w:val="24"/>
          <w:szCs w:val="24"/>
        </w:rPr>
        <w:t xml:space="preserve">ejoicing and celebration </w:t>
      </w:r>
      <w:r w:rsidR="00993941" w:rsidRPr="00273AA3">
        <w:rPr>
          <w:rFonts w:ascii="Arial" w:hAnsi="Arial" w:cs="Arial"/>
          <w:color w:val="000000" w:themeColor="text1"/>
          <w:sz w:val="24"/>
          <w:szCs w:val="24"/>
        </w:rPr>
        <w:t>initiated</w:t>
      </w:r>
      <w:r w:rsidR="00022E64" w:rsidRPr="00273AA3">
        <w:rPr>
          <w:rFonts w:ascii="Arial" w:hAnsi="Arial" w:cs="Arial"/>
          <w:color w:val="000000" w:themeColor="text1"/>
          <w:sz w:val="24"/>
          <w:szCs w:val="24"/>
        </w:rPr>
        <w:t xml:space="preserve"> by the </w:t>
      </w:r>
      <w:r>
        <w:rPr>
          <w:rFonts w:ascii="Arial" w:hAnsi="Arial" w:cs="Arial"/>
          <w:color w:val="000000" w:themeColor="text1"/>
          <w:sz w:val="24"/>
          <w:szCs w:val="24"/>
        </w:rPr>
        <w:t>fa</w:t>
      </w:r>
      <w:r w:rsidR="00022E64" w:rsidRPr="00273AA3">
        <w:rPr>
          <w:rFonts w:ascii="Arial" w:hAnsi="Arial" w:cs="Arial"/>
          <w:color w:val="000000" w:themeColor="text1"/>
          <w:sz w:val="24"/>
          <w:szCs w:val="24"/>
        </w:rPr>
        <w:t>ther.</w:t>
      </w:r>
      <w:r w:rsidR="005F0594" w:rsidRPr="00273AA3">
        <w:rPr>
          <w:rFonts w:ascii="Arial" w:hAnsi="Arial" w:cs="Arial"/>
          <w:color w:val="000000" w:themeColor="text1"/>
          <w:sz w:val="24"/>
          <w:szCs w:val="24"/>
        </w:rPr>
        <w:t xml:space="preserve"> This rejoicing and celebration </w:t>
      </w:r>
      <w:proofErr w:type="gramStart"/>
      <w:r w:rsidR="005F0594" w:rsidRPr="00273AA3">
        <w:rPr>
          <w:rFonts w:ascii="Arial" w:hAnsi="Arial" w:cs="Arial"/>
          <w:color w:val="000000" w:themeColor="text1"/>
          <w:sz w:val="24"/>
          <w:szCs w:val="24"/>
        </w:rPr>
        <w:t>is</w:t>
      </w:r>
      <w:proofErr w:type="gramEnd"/>
      <w:r w:rsidR="005F0594" w:rsidRPr="00273AA3">
        <w:rPr>
          <w:rFonts w:ascii="Arial" w:hAnsi="Arial" w:cs="Arial"/>
          <w:color w:val="000000" w:themeColor="text1"/>
          <w:sz w:val="24"/>
          <w:szCs w:val="24"/>
        </w:rPr>
        <w:t xml:space="preserve"> the complete opposite to the mumbling and grumbling of the Pharisees against Jesus for welcoming those they thought he should reject.</w:t>
      </w:r>
      <w:r w:rsidR="00710254">
        <w:rPr>
          <w:rFonts w:ascii="Arial" w:hAnsi="Arial" w:cs="Arial"/>
          <w:color w:val="000000" w:themeColor="text1"/>
          <w:sz w:val="24"/>
          <w:szCs w:val="24"/>
        </w:rPr>
        <w:t xml:space="preserve"> </w:t>
      </w:r>
      <w:r w:rsidR="003E260A" w:rsidRPr="00273AA3">
        <w:rPr>
          <w:rFonts w:ascii="Arial" w:hAnsi="Arial" w:cs="Arial"/>
          <w:color w:val="000000" w:themeColor="text1"/>
          <w:sz w:val="24"/>
          <w:szCs w:val="24"/>
        </w:rPr>
        <w:t xml:space="preserve">They have so badly missed the point. </w:t>
      </w:r>
      <w:r w:rsidR="009C078D" w:rsidRPr="00273AA3">
        <w:rPr>
          <w:rFonts w:ascii="Arial" w:hAnsi="Arial" w:cs="Arial"/>
          <w:color w:val="000000" w:themeColor="text1"/>
          <w:sz w:val="24"/>
          <w:szCs w:val="24"/>
        </w:rPr>
        <w:t xml:space="preserve">Like parents who so desperately love their children and want only the best for them, so is God’s love for all people. And </w:t>
      </w:r>
      <w:proofErr w:type="gramStart"/>
      <w:r w:rsidR="009C078D" w:rsidRPr="00273AA3">
        <w:rPr>
          <w:rFonts w:ascii="Arial" w:hAnsi="Arial" w:cs="Arial"/>
          <w:color w:val="000000" w:themeColor="text1"/>
          <w:sz w:val="24"/>
          <w:szCs w:val="24"/>
        </w:rPr>
        <w:t>so</w:t>
      </w:r>
      <w:proofErr w:type="gramEnd"/>
      <w:r w:rsidR="009C078D" w:rsidRPr="00273AA3">
        <w:rPr>
          <w:rFonts w:ascii="Arial" w:hAnsi="Arial" w:cs="Arial"/>
          <w:color w:val="000000" w:themeColor="text1"/>
          <w:sz w:val="24"/>
          <w:szCs w:val="24"/>
        </w:rPr>
        <w:t xml:space="preserve"> i</w:t>
      </w:r>
      <w:r w:rsidR="003E260A" w:rsidRPr="00273AA3">
        <w:rPr>
          <w:rFonts w:ascii="Arial" w:hAnsi="Arial" w:cs="Arial"/>
          <w:color w:val="000000" w:themeColor="text1"/>
          <w:sz w:val="24"/>
          <w:szCs w:val="24"/>
        </w:rPr>
        <w:t>t is not the sinners and tax collectors, not the prostitutes and publicans who have come to listen to Jesus who</w:t>
      </w:r>
      <w:r w:rsidR="00537CED" w:rsidRPr="00273AA3">
        <w:rPr>
          <w:rFonts w:ascii="Arial" w:hAnsi="Arial" w:cs="Arial"/>
          <w:color w:val="000000" w:themeColor="text1"/>
          <w:sz w:val="24"/>
          <w:szCs w:val="24"/>
        </w:rPr>
        <w:t xml:space="preserve"> have missed out on God’s grace.</w:t>
      </w:r>
    </w:p>
    <w:p w14:paraId="3E3CD19A" w14:textId="77777777" w:rsidR="006B4B73" w:rsidRPr="00273AA3" w:rsidRDefault="006B4B73" w:rsidP="006B4B73">
      <w:pPr>
        <w:spacing w:after="0" w:line="240" w:lineRule="auto"/>
        <w:jc w:val="both"/>
        <w:rPr>
          <w:rFonts w:ascii="Arial" w:hAnsi="Arial" w:cs="Arial"/>
          <w:color w:val="000000" w:themeColor="text1"/>
          <w:sz w:val="24"/>
          <w:szCs w:val="24"/>
        </w:rPr>
      </w:pPr>
    </w:p>
    <w:p w14:paraId="0C619957" w14:textId="1D61F14D" w:rsidR="00537CED" w:rsidRPr="00273AA3" w:rsidRDefault="00537CED"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It is the religious rule makers</w:t>
      </w:r>
      <w:r w:rsidR="009C078D" w:rsidRPr="00273AA3">
        <w:rPr>
          <w:rFonts w:ascii="Arial" w:hAnsi="Arial" w:cs="Arial"/>
          <w:color w:val="000000" w:themeColor="text1"/>
          <w:sz w:val="24"/>
          <w:szCs w:val="24"/>
        </w:rPr>
        <w:t xml:space="preserve">, who, like the eldest, resentful son, </w:t>
      </w:r>
      <w:r w:rsidR="003767A6" w:rsidRPr="00273AA3">
        <w:rPr>
          <w:rFonts w:ascii="Arial" w:hAnsi="Arial" w:cs="Arial"/>
          <w:color w:val="000000" w:themeColor="text1"/>
          <w:sz w:val="24"/>
          <w:szCs w:val="24"/>
        </w:rPr>
        <w:t xml:space="preserve">think </w:t>
      </w:r>
      <w:r w:rsidR="00710254" w:rsidRPr="00273AA3">
        <w:rPr>
          <w:rFonts w:ascii="Arial" w:hAnsi="Arial" w:cs="Arial"/>
          <w:color w:val="000000" w:themeColor="text1"/>
          <w:sz w:val="24"/>
          <w:szCs w:val="24"/>
        </w:rPr>
        <w:t xml:space="preserve">that </w:t>
      </w:r>
      <w:r w:rsidR="003767A6" w:rsidRPr="00273AA3">
        <w:rPr>
          <w:rFonts w:ascii="Arial" w:hAnsi="Arial" w:cs="Arial"/>
          <w:color w:val="000000" w:themeColor="text1"/>
          <w:sz w:val="24"/>
          <w:szCs w:val="24"/>
        </w:rPr>
        <w:t xml:space="preserve">the only way to God’s favour is by being good. </w:t>
      </w:r>
      <w:r w:rsidRPr="00273AA3">
        <w:rPr>
          <w:rFonts w:ascii="Arial" w:hAnsi="Arial" w:cs="Arial"/>
          <w:color w:val="000000" w:themeColor="text1"/>
          <w:sz w:val="24"/>
          <w:szCs w:val="24"/>
        </w:rPr>
        <w:t>They are like the oldest son</w:t>
      </w:r>
      <w:r w:rsidR="00082E51" w:rsidRPr="00273AA3">
        <w:rPr>
          <w:rFonts w:ascii="Arial" w:hAnsi="Arial" w:cs="Arial"/>
          <w:color w:val="000000" w:themeColor="text1"/>
          <w:sz w:val="24"/>
          <w:szCs w:val="24"/>
        </w:rPr>
        <w:t xml:space="preserve">…they have refused to go </w:t>
      </w:r>
      <w:proofErr w:type="gramStart"/>
      <w:r w:rsidR="00082E51" w:rsidRPr="00273AA3">
        <w:rPr>
          <w:rFonts w:ascii="Arial" w:hAnsi="Arial" w:cs="Arial"/>
          <w:color w:val="000000" w:themeColor="text1"/>
          <w:sz w:val="24"/>
          <w:szCs w:val="24"/>
        </w:rPr>
        <w:t>in to</w:t>
      </w:r>
      <w:proofErr w:type="gramEnd"/>
      <w:r w:rsidR="00082E51" w:rsidRPr="00273AA3">
        <w:rPr>
          <w:rFonts w:ascii="Arial" w:hAnsi="Arial" w:cs="Arial"/>
          <w:color w:val="000000" w:themeColor="text1"/>
          <w:sz w:val="24"/>
          <w:szCs w:val="24"/>
        </w:rPr>
        <w:t xml:space="preserve"> the Heavenly Father’s celebration.</w:t>
      </w:r>
    </w:p>
    <w:p w14:paraId="7F116716" w14:textId="77777777" w:rsidR="006B4B73" w:rsidRPr="00273AA3" w:rsidRDefault="006B4B73" w:rsidP="006B4B73">
      <w:pPr>
        <w:spacing w:after="0" w:line="240" w:lineRule="auto"/>
        <w:jc w:val="both"/>
        <w:rPr>
          <w:rFonts w:ascii="Arial" w:hAnsi="Arial" w:cs="Arial"/>
          <w:color w:val="000000" w:themeColor="text1"/>
          <w:sz w:val="24"/>
          <w:szCs w:val="24"/>
        </w:rPr>
      </w:pPr>
    </w:p>
    <w:p w14:paraId="04CC8305" w14:textId="2C62F394" w:rsidR="00537CED" w:rsidRPr="00273AA3" w:rsidRDefault="00537CED" w:rsidP="006B4B73">
      <w:pPr>
        <w:spacing w:after="0" w:line="240" w:lineRule="auto"/>
        <w:jc w:val="both"/>
        <w:rPr>
          <w:rFonts w:ascii="Arial" w:hAnsi="Arial" w:cs="Arial"/>
          <w:color w:val="000000" w:themeColor="text1"/>
          <w:sz w:val="24"/>
          <w:szCs w:val="24"/>
        </w:rPr>
      </w:pPr>
      <w:r w:rsidRPr="00273AA3">
        <w:rPr>
          <w:rFonts w:ascii="Arial" w:hAnsi="Arial" w:cs="Arial"/>
          <w:color w:val="000000" w:themeColor="text1"/>
          <w:sz w:val="24"/>
          <w:szCs w:val="24"/>
        </w:rPr>
        <w:t xml:space="preserve">Jesus’ parable shows us the heart of the prodigal father—our Father in Heaven, who recklessly spent all he had, </w:t>
      </w:r>
      <w:proofErr w:type="gramStart"/>
      <w:r w:rsidRPr="00273AA3">
        <w:rPr>
          <w:rFonts w:ascii="Arial" w:hAnsi="Arial" w:cs="Arial"/>
          <w:color w:val="000000" w:themeColor="text1"/>
          <w:sz w:val="24"/>
          <w:szCs w:val="24"/>
        </w:rPr>
        <w:t>opening up</w:t>
      </w:r>
      <w:proofErr w:type="gramEnd"/>
      <w:r w:rsidRPr="00273AA3">
        <w:rPr>
          <w:rFonts w:ascii="Arial" w:hAnsi="Arial" w:cs="Arial"/>
          <w:color w:val="000000" w:themeColor="text1"/>
          <w:sz w:val="24"/>
          <w:szCs w:val="24"/>
        </w:rPr>
        <w:t xml:space="preserve"> the storehouses of heaven and pouring out all his treasure when he sent his Son to earth. God is generous</w:t>
      </w:r>
      <w:r w:rsidR="00AF1C49" w:rsidRPr="00273AA3">
        <w:rPr>
          <w:rFonts w:ascii="Arial" w:hAnsi="Arial" w:cs="Arial"/>
          <w:color w:val="000000" w:themeColor="text1"/>
          <w:sz w:val="24"/>
          <w:szCs w:val="24"/>
        </w:rPr>
        <w:t>. And he loves celebrating! When he gave his own Son, sacrificed for the sin of the world, it was so that you and I might be brought home. It was so that you and I might come to his party.</w:t>
      </w:r>
    </w:p>
    <w:p w14:paraId="4FEBE2B5" w14:textId="77777777" w:rsidR="006B4B73" w:rsidRPr="00273AA3" w:rsidRDefault="006B4B73" w:rsidP="006B4B73">
      <w:pPr>
        <w:spacing w:after="0" w:line="240" w:lineRule="auto"/>
        <w:jc w:val="both"/>
        <w:rPr>
          <w:rFonts w:ascii="Arial" w:hAnsi="Arial" w:cs="Arial"/>
          <w:color w:val="000000" w:themeColor="text1"/>
          <w:sz w:val="24"/>
          <w:szCs w:val="24"/>
        </w:rPr>
      </w:pPr>
    </w:p>
    <w:p w14:paraId="7A7C7208" w14:textId="179B5819" w:rsidR="00AF30C5" w:rsidRPr="00273AA3" w:rsidRDefault="00EE1044" w:rsidP="006B4B73">
      <w:pPr>
        <w:spacing w:after="0" w:line="240" w:lineRule="auto"/>
        <w:jc w:val="both"/>
        <w:rPr>
          <w:rFonts w:ascii="Arial" w:hAnsi="Arial" w:cs="Arial"/>
          <w:sz w:val="24"/>
          <w:szCs w:val="24"/>
        </w:rPr>
      </w:pPr>
      <w:r w:rsidRPr="00273AA3">
        <w:rPr>
          <w:rFonts w:ascii="Arial" w:hAnsi="Arial" w:cs="Arial"/>
          <w:color w:val="000000" w:themeColor="text1"/>
          <w:sz w:val="24"/>
          <w:szCs w:val="24"/>
        </w:rPr>
        <w:t>The rejoicing and celebration</w:t>
      </w:r>
      <w:r w:rsidR="00AF30C5" w:rsidRPr="00273AA3">
        <w:rPr>
          <w:rFonts w:ascii="Arial" w:hAnsi="Arial" w:cs="Arial"/>
          <w:color w:val="000000" w:themeColor="text1"/>
          <w:sz w:val="24"/>
          <w:szCs w:val="24"/>
        </w:rPr>
        <w:t xml:space="preserve"> at the end of the story </w:t>
      </w:r>
      <w:r w:rsidRPr="00273AA3">
        <w:rPr>
          <w:rFonts w:ascii="Arial" w:hAnsi="Arial" w:cs="Arial"/>
          <w:color w:val="000000" w:themeColor="text1"/>
          <w:sz w:val="24"/>
          <w:szCs w:val="24"/>
        </w:rPr>
        <w:t>points to</w:t>
      </w:r>
      <w:r w:rsidR="00984700" w:rsidRPr="00273AA3">
        <w:rPr>
          <w:rFonts w:ascii="Arial" w:hAnsi="Arial" w:cs="Arial"/>
          <w:color w:val="000000" w:themeColor="text1"/>
          <w:sz w:val="24"/>
          <w:szCs w:val="24"/>
        </w:rPr>
        <w:t xml:space="preserve"> the end </w:t>
      </w:r>
      <w:r w:rsidRPr="00273AA3">
        <w:rPr>
          <w:rFonts w:ascii="Arial" w:hAnsi="Arial" w:cs="Arial"/>
          <w:color w:val="000000" w:themeColor="text1"/>
          <w:sz w:val="24"/>
          <w:szCs w:val="24"/>
        </w:rPr>
        <w:t xml:space="preserve">time, where, in </w:t>
      </w:r>
      <w:r w:rsidR="00984700" w:rsidRPr="00273AA3">
        <w:rPr>
          <w:rFonts w:ascii="Arial" w:hAnsi="Arial" w:cs="Arial"/>
          <w:color w:val="000000" w:themeColor="text1"/>
          <w:sz w:val="24"/>
          <w:szCs w:val="24"/>
        </w:rPr>
        <w:t xml:space="preserve">Revelation </w:t>
      </w:r>
      <w:r w:rsidRPr="00273AA3">
        <w:rPr>
          <w:rFonts w:ascii="Arial" w:hAnsi="Arial" w:cs="Arial"/>
          <w:color w:val="000000" w:themeColor="text1"/>
          <w:sz w:val="24"/>
          <w:szCs w:val="24"/>
        </w:rPr>
        <w:t>there is</w:t>
      </w:r>
      <w:r w:rsidRPr="00273AA3">
        <w:rPr>
          <w:rFonts w:ascii="Arial" w:hAnsi="Arial" w:cs="Arial"/>
          <w:sz w:val="24"/>
          <w:szCs w:val="24"/>
        </w:rPr>
        <w:t xml:space="preserve"> feasting again—</w:t>
      </w:r>
      <w:r w:rsidR="00984700" w:rsidRPr="00273AA3">
        <w:rPr>
          <w:rFonts w:ascii="Arial" w:hAnsi="Arial" w:cs="Arial"/>
          <w:sz w:val="24"/>
          <w:szCs w:val="24"/>
        </w:rPr>
        <w:t>the marriage supper of the Lamb</w:t>
      </w:r>
      <w:r w:rsidR="007A6976" w:rsidRPr="00273AA3">
        <w:rPr>
          <w:rFonts w:ascii="Arial" w:hAnsi="Arial" w:cs="Arial"/>
          <w:sz w:val="24"/>
          <w:szCs w:val="24"/>
        </w:rPr>
        <w:t>, where all of those whom God has blessed join in the heavenly multitude of rejoicing and praise of God</w:t>
      </w:r>
      <w:r w:rsidR="00984700" w:rsidRPr="00273AA3">
        <w:rPr>
          <w:rFonts w:ascii="Arial" w:hAnsi="Arial" w:cs="Arial"/>
          <w:sz w:val="24"/>
          <w:szCs w:val="24"/>
        </w:rPr>
        <w:t xml:space="preserve"> (Rev</w:t>
      </w:r>
      <w:r w:rsidR="006B4B73" w:rsidRPr="00273AA3">
        <w:rPr>
          <w:rFonts w:ascii="Arial" w:hAnsi="Arial" w:cs="Arial"/>
          <w:sz w:val="24"/>
          <w:szCs w:val="24"/>
        </w:rPr>
        <w:t>elation</w:t>
      </w:r>
      <w:r w:rsidR="00984700" w:rsidRPr="00273AA3">
        <w:rPr>
          <w:rFonts w:ascii="Arial" w:hAnsi="Arial" w:cs="Arial"/>
          <w:sz w:val="24"/>
          <w:szCs w:val="24"/>
        </w:rPr>
        <w:t xml:space="preserve"> 19).</w:t>
      </w:r>
    </w:p>
    <w:p w14:paraId="6B4EA428" w14:textId="77777777" w:rsidR="006B4B73" w:rsidRPr="00273AA3" w:rsidRDefault="006B4B73" w:rsidP="006B4B73">
      <w:pPr>
        <w:spacing w:after="0" w:line="240" w:lineRule="auto"/>
        <w:jc w:val="both"/>
        <w:rPr>
          <w:rFonts w:ascii="Arial" w:hAnsi="Arial" w:cs="Arial"/>
          <w:sz w:val="24"/>
          <w:szCs w:val="24"/>
        </w:rPr>
      </w:pPr>
    </w:p>
    <w:p w14:paraId="42FAC7B3" w14:textId="68491230" w:rsidR="00E260AB" w:rsidRPr="00273AA3" w:rsidRDefault="007B311E" w:rsidP="006B4B73">
      <w:pPr>
        <w:spacing w:after="0" w:line="240" w:lineRule="auto"/>
        <w:jc w:val="both"/>
        <w:rPr>
          <w:rFonts w:ascii="Arial" w:hAnsi="Arial" w:cs="Arial"/>
          <w:sz w:val="24"/>
          <w:szCs w:val="24"/>
        </w:rPr>
      </w:pPr>
      <w:r w:rsidRPr="00273AA3">
        <w:rPr>
          <w:rFonts w:ascii="Arial" w:hAnsi="Arial" w:cs="Arial"/>
          <w:sz w:val="24"/>
          <w:szCs w:val="24"/>
        </w:rPr>
        <w:t xml:space="preserve">Each time you come to Holy Communion, the Father in heaven lavishes his extravagance on you through his Son. We come like the sinners and tax collectors to Jesus—like the unworthy younger son—to be blessed with divine grace, love and peace, and to share in his own abundant life that triumphs even over death. And each time we eat and drink the body and blood of our Lord, sacrificed for us, we have a foretaste of the heavenly feast to come; we get a glimpse, sample an appetiser, of the </w:t>
      </w:r>
      <w:r w:rsidR="006B4B73" w:rsidRPr="00273AA3">
        <w:rPr>
          <w:rFonts w:ascii="Arial" w:hAnsi="Arial" w:cs="Arial"/>
          <w:sz w:val="24"/>
          <w:szCs w:val="24"/>
        </w:rPr>
        <w:t>unending</w:t>
      </w:r>
      <w:r w:rsidRPr="00273AA3">
        <w:rPr>
          <w:rFonts w:ascii="Arial" w:hAnsi="Arial" w:cs="Arial"/>
          <w:sz w:val="24"/>
          <w:szCs w:val="24"/>
        </w:rPr>
        <w:t xml:space="preserve"> marriage feast of the </w:t>
      </w:r>
      <w:r w:rsidR="005201C3">
        <w:rPr>
          <w:rFonts w:ascii="Arial" w:hAnsi="Arial" w:cs="Arial"/>
          <w:sz w:val="24"/>
          <w:szCs w:val="24"/>
        </w:rPr>
        <w:t>L</w:t>
      </w:r>
      <w:r w:rsidRPr="00273AA3">
        <w:rPr>
          <w:rFonts w:ascii="Arial" w:hAnsi="Arial" w:cs="Arial"/>
          <w:sz w:val="24"/>
          <w:szCs w:val="24"/>
        </w:rPr>
        <w:t xml:space="preserve">amb, with his holy </w:t>
      </w:r>
      <w:r w:rsidR="006B4B73" w:rsidRPr="00273AA3">
        <w:rPr>
          <w:rFonts w:ascii="Arial" w:hAnsi="Arial" w:cs="Arial"/>
          <w:sz w:val="24"/>
          <w:szCs w:val="24"/>
        </w:rPr>
        <w:t>communion</w:t>
      </w:r>
      <w:r w:rsidRPr="00273AA3">
        <w:rPr>
          <w:rFonts w:ascii="Arial" w:hAnsi="Arial" w:cs="Arial"/>
          <w:sz w:val="24"/>
          <w:szCs w:val="24"/>
        </w:rPr>
        <w:t xml:space="preserve"> of saints in heaven forever.</w:t>
      </w:r>
    </w:p>
    <w:p w14:paraId="441FA8CA" w14:textId="77777777" w:rsidR="006B4B73" w:rsidRPr="00273AA3" w:rsidRDefault="006B4B73" w:rsidP="006B4B73">
      <w:pPr>
        <w:spacing w:after="0" w:line="240" w:lineRule="auto"/>
        <w:jc w:val="both"/>
        <w:rPr>
          <w:rFonts w:ascii="Arial" w:hAnsi="Arial" w:cs="Arial"/>
          <w:sz w:val="24"/>
          <w:szCs w:val="24"/>
        </w:rPr>
      </w:pPr>
    </w:p>
    <w:p w14:paraId="4575560E" w14:textId="2A5B936F" w:rsidR="007B311E" w:rsidRPr="00273AA3" w:rsidRDefault="007B311E" w:rsidP="006B4B73">
      <w:pPr>
        <w:spacing w:after="0" w:line="240" w:lineRule="auto"/>
        <w:jc w:val="both"/>
        <w:rPr>
          <w:rFonts w:ascii="Arial" w:hAnsi="Arial" w:cs="Arial"/>
          <w:sz w:val="24"/>
          <w:szCs w:val="24"/>
        </w:rPr>
      </w:pPr>
      <w:r w:rsidRPr="00273AA3">
        <w:rPr>
          <w:rFonts w:ascii="Arial" w:hAnsi="Arial" w:cs="Arial"/>
          <w:sz w:val="24"/>
          <w:szCs w:val="24"/>
        </w:rPr>
        <w:t>In this meal we are fed up to</w:t>
      </w:r>
      <w:r w:rsidR="00A85B7F">
        <w:rPr>
          <w:rFonts w:ascii="Arial" w:hAnsi="Arial" w:cs="Arial"/>
          <w:sz w:val="24"/>
          <w:szCs w:val="24"/>
        </w:rPr>
        <w:t>o;</w:t>
      </w:r>
      <w:r w:rsidRPr="00273AA3">
        <w:rPr>
          <w:rFonts w:ascii="Arial" w:hAnsi="Arial" w:cs="Arial"/>
          <w:sz w:val="24"/>
          <w:szCs w:val="24"/>
        </w:rPr>
        <w:t xml:space="preserve"> nourished with the food and drink </w:t>
      </w:r>
      <w:r w:rsidR="00A85B7F">
        <w:rPr>
          <w:rFonts w:ascii="Arial" w:hAnsi="Arial" w:cs="Arial"/>
          <w:sz w:val="24"/>
          <w:szCs w:val="24"/>
        </w:rPr>
        <w:t xml:space="preserve">that </w:t>
      </w:r>
      <w:r w:rsidRPr="00273AA3">
        <w:rPr>
          <w:rFonts w:ascii="Arial" w:hAnsi="Arial" w:cs="Arial"/>
          <w:sz w:val="24"/>
          <w:szCs w:val="24"/>
        </w:rPr>
        <w:t>meals of the world c</w:t>
      </w:r>
      <w:r w:rsidR="00A85B7F">
        <w:rPr>
          <w:rFonts w:ascii="Arial" w:hAnsi="Arial" w:cs="Arial"/>
          <w:sz w:val="24"/>
          <w:szCs w:val="24"/>
        </w:rPr>
        <w:t>an</w:t>
      </w:r>
      <w:r w:rsidRPr="00273AA3">
        <w:rPr>
          <w:rFonts w:ascii="Arial" w:hAnsi="Arial" w:cs="Arial"/>
          <w:sz w:val="24"/>
          <w:szCs w:val="24"/>
        </w:rPr>
        <w:t xml:space="preserve">not </w:t>
      </w:r>
      <w:r w:rsidR="00AE68D2">
        <w:rPr>
          <w:rFonts w:ascii="Arial" w:hAnsi="Arial" w:cs="Arial"/>
          <w:sz w:val="24"/>
          <w:szCs w:val="24"/>
        </w:rPr>
        <w:t>provide</w:t>
      </w:r>
      <w:r w:rsidRPr="00273AA3">
        <w:rPr>
          <w:rFonts w:ascii="Arial" w:hAnsi="Arial" w:cs="Arial"/>
          <w:sz w:val="24"/>
          <w:szCs w:val="24"/>
        </w:rPr>
        <w:t>, so t</w:t>
      </w:r>
      <w:r w:rsidR="00905BB5">
        <w:rPr>
          <w:rFonts w:ascii="Arial" w:hAnsi="Arial" w:cs="Arial"/>
          <w:sz w:val="24"/>
          <w:szCs w:val="24"/>
        </w:rPr>
        <w:t xml:space="preserve">hat </w:t>
      </w:r>
      <w:r w:rsidR="0099099F" w:rsidRPr="00273AA3">
        <w:rPr>
          <w:rFonts w:ascii="Arial" w:hAnsi="Arial" w:cs="Arial"/>
          <w:sz w:val="24"/>
          <w:szCs w:val="24"/>
        </w:rPr>
        <w:t>those who hunger and thirst for righteousness</w:t>
      </w:r>
      <w:r w:rsidR="00905BB5">
        <w:rPr>
          <w:rFonts w:ascii="Arial" w:hAnsi="Arial" w:cs="Arial"/>
          <w:sz w:val="24"/>
          <w:szCs w:val="24"/>
        </w:rPr>
        <w:t xml:space="preserve"> </w:t>
      </w:r>
      <w:r w:rsidR="00905BB5" w:rsidRPr="00273AA3">
        <w:rPr>
          <w:rFonts w:ascii="Arial" w:hAnsi="Arial" w:cs="Arial"/>
          <w:sz w:val="24"/>
          <w:szCs w:val="24"/>
        </w:rPr>
        <w:t>will hunger and thirst no more</w:t>
      </w:r>
      <w:r w:rsidR="0099099F" w:rsidRPr="00273AA3">
        <w:rPr>
          <w:rFonts w:ascii="Arial" w:hAnsi="Arial" w:cs="Arial"/>
          <w:sz w:val="24"/>
          <w:szCs w:val="24"/>
        </w:rPr>
        <w:t xml:space="preserve"> (Matthew 5:6).</w:t>
      </w:r>
    </w:p>
    <w:p w14:paraId="2E5E5B84" w14:textId="505BB9D8" w:rsidR="00D879E1" w:rsidRPr="00273AA3" w:rsidRDefault="00D879E1" w:rsidP="006B4B73">
      <w:pPr>
        <w:spacing w:after="0" w:line="240" w:lineRule="auto"/>
        <w:jc w:val="both"/>
        <w:rPr>
          <w:rFonts w:ascii="Arial" w:hAnsi="Arial" w:cs="Arial"/>
          <w:sz w:val="24"/>
          <w:szCs w:val="24"/>
        </w:rPr>
      </w:pPr>
      <w:r w:rsidRPr="00273AA3">
        <w:rPr>
          <w:rFonts w:ascii="Arial" w:hAnsi="Arial" w:cs="Arial"/>
          <w:sz w:val="24"/>
          <w:szCs w:val="24"/>
        </w:rPr>
        <w:lastRenderedPageBreak/>
        <w:t>In each of Jesus’ parables in Luke 15, there is great rejoicing and celebration over that which was lost but now found. That is a picture of you and me and all of God’s people. As we eat and drink in this sanctuary on earth, there is rejoicing over you in the sanctuary in heaven, by the angels and all the saints who have gone before us.</w:t>
      </w:r>
      <w:r w:rsidR="00275B3B" w:rsidRPr="00273AA3">
        <w:rPr>
          <w:rFonts w:ascii="Arial" w:hAnsi="Arial" w:cs="Arial"/>
          <w:sz w:val="24"/>
          <w:szCs w:val="24"/>
        </w:rPr>
        <w:t xml:space="preserve"> Jesus says: “I tell you, there will be more joy in heaven over one sinner who repents than over ninety-nine righteous persons who need no repentance.” (Luke 15:7).</w:t>
      </w:r>
    </w:p>
    <w:p w14:paraId="1FA89FC8" w14:textId="77777777" w:rsidR="006B4B73" w:rsidRPr="00273AA3" w:rsidRDefault="006B4B73" w:rsidP="006B4B73">
      <w:pPr>
        <w:spacing w:after="0" w:line="240" w:lineRule="auto"/>
        <w:jc w:val="both"/>
        <w:rPr>
          <w:rFonts w:ascii="Arial" w:hAnsi="Arial" w:cs="Arial"/>
          <w:sz w:val="24"/>
          <w:szCs w:val="24"/>
        </w:rPr>
      </w:pPr>
    </w:p>
    <w:p w14:paraId="65FE9B06" w14:textId="1F7E6748" w:rsidR="003D6E29" w:rsidRPr="00273AA3" w:rsidRDefault="00275B3B" w:rsidP="006B4B73">
      <w:pPr>
        <w:spacing w:after="0" w:line="240" w:lineRule="auto"/>
        <w:jc w:val="both"/>
        <w:rPr>
          <w:rFonts w:ascii="Arial" w:hAnsi="Arial" w:cs="Arial"/>
          <w:sz w:val="24"/>
          <w:szCs w:val="24"/>
        </w:rPr>
      </w:pPr>
      <w:r w:rsidRPr="00273AA3">
        <w:rPr>
          <w:rFonts w:ascii="Arial" w:hAnsi="Arial" w:cs="Arial"/>
          <w:sz w:val="24"/>
          <w:szCs w:val="24"/>
        </w:rPr>
        <w:t>Rejoicing over every sinner who repents is present tense. It is something that still happens. That is not just talking of the moment of our baptism, or when we believed the gospel. That is talking about every</w:t>
      </w:r>
      <w:r w:rsidR="00273AA3">
        <w:rPr>
          <w:rFonts w:ascii="Arial" w:hAnsi="Arial" w:cs="Arial"/>
          <w:sz w:val="24"/>
          <w:szCs w:val="24"/>
        </w:rPr>
        <w:t xml:space="preserve"> </w:t>
      </w:r>
      <w:r w:rsidRPr="00273AA3">
        <w:rPr>
          <w:rFonts w:ascii="Arial" w:hAnsi="Arial" w:cs="Arial"/>
          <w:sz w:val="24"/>
          <w:szCs w:val="24"/>
        </w:rPr>
        <w:t xml:space="preserve">time we turn to the Father; every time we come to Jesus and listen to </w:t>
      </w:r>
      <w:proofErr w:type="gramStart"/>
      <w:r w:rsidRPr="00273AA3">
        <w:rPr>
          <w:rFonts w:ascii="Arial" w:hAnsi="Arial" w:cs="Arial"/>
          <w:sz w:val="24"/>
          <w:szCs w:val="24"/>
        </w:rPr>
        <w:t>him, and</w:t>
      </w:r>
      <w:proofErr w:type="gramEnd"/>
      <w:r w:rsidRPr="00273AA3">
        <w:rPr>
          <w:rFonts w:ascii="Arial" w:hAnsi="Arial" w:cs="Arial"/>
          <w:sz w:val="24"/>
          <w:szCs w:val="24"/>
        </w:rPr>
        <w:t xml:space="preserve"> give him our sin and guilt to take away from us</w:t>
      </w:r>
      <w:r w:rsidR="00993D49">
        <w:rPr>
          <w:rFonts w:ascii="Arial" w:hAnsi="Arial" w:cs="Arial"/>
          <w:sz w:val="24"/>
          <w:szCs w:val="24"/>
        </w:rPr>
        <w:t>, t</w:t>
      </w:r>
      <w:r w:rsidR="003D6E29" w:rsidRPr="00273AA3">
        <w:rPr>
          <w:rFonts w:ascii="Arial" w:hAnsi="Arial" w:cs="Arial"/>
          <w:sz w:val="24"/>
          <w:szCs w:val="24"/>
        </w:rPr>
        <w:t xml:space="preserve">here is great rejoicing in heaven. Jesus has come to fulfil the Old Testament prophecy of Zephaniah for you: </w:t>
      </w:r>
    </w:p>
    <w:p w14:paraId="3CFABE9A" w14:textId="77777777" w:rsidR="006B4B73" w:rsidRPr="00273AA3" w:rsidRDefault="006B4B73" w:rsidP="006B4B73">
      <w:pPr>
        <w:spacing w:after="0" w:line="240" w:lineRule="auto"/>
        <w:jc w:val="both"/>
        <w:rPr>
          <w:rFonts w:ascii="Arial" w:hAnsi="Arial" w:cs="Arial"/>
          <w:sz w:val="24"/>
          <w:szCs w:val="24"/>
        </w:rPr>
      </w:pPr>
    </w:p>
    <w:p w14:paraId="197DC732"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xml:space="preserve">Sing, Daughter </w:t>
      </w:r>
      <w:proofErr w:type="gramStart"/>
      <w:r w:rsidRPr="00273AA3">
        <w:rPr>
          <w:rFonts w:ascii="Arial" w:hAnsi="Arial" w:cs="Arial"/>
          <w:sz w:val="24"/>
          <w:szCs w:val="24"/>
        </w:rPr>
        <w:t>Zion;</w:t>
      </w:r>
      <w:proofErr w:type="gramEnd"/>
    </w:p>
    <w:p w14:paraId="5AD51286"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shout aloud, Israel!</w:t>
      </w:r>
    </w:p>
    <w:p w14:paraId="5A0399A1"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Be glad and rejoice with all your heart,</w:t>
      </w:r>
    </w:p>
    <w:p w14:paraId="2535256E"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Daughter Jerusalem!</w:t>
      </w:r>
    </w:p>
    <w:p w14:paraId="2D60F3A1"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The Lord has taken away your punishment,</w:t>
      </w:r>
    </w:p>
    <w:p w14:paraId="1D96AD6B"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he has turned back your enemy.</w:t>
      </w:r>
    </w:p>
    <w:p w14:paraId="7F43D873"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xml:space="preserve">The Lord, the King of Israel, is with </w:t>
      </w:r>
      <w:proofErr w:type="gramStart"/>
      <w:r w:rsidRPr="00273AA3">
        <w:rPr>
          <w:rFonts w:ascii="Arial" w:hAnsi="Arial" w:cs="Arial"/>
          <w:sz w:val="24"/>
          <w:szCs w:val="24"/>
        </w:rPr>
        <w:t>you;</w:t>
      </w:r>
      <w:proofErr w:type="gramEnd"/>
    </w:p>
    <w:p w14:paraId="44AB5956"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never again will you fear any harm.</w:t>
      </w:r>
    </w:p>
    <w:p w14:paraId="2CBDCE47"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On that day</w:t>
      </w:r>
    </w:p>
    <w:p w14:paraId="7F0DE98B"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they will say to Jerusalem,</w:t>
      </w:r>
    </w:p>
    <w:p w14:paraId="08E40EAB"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xml:space="preserve">“Do not fear, </w:t>
      </w:r>
      <w:proofErr w:type="gramStart"/>
      <w:r w:rsidRPr="00273AA3">
        <w:rPr>
          <w:rFonts w:ascii="Arial" w:hAnsi="Arial" w:cs="Arial"/>
          <w:sz w:val="24"/>
          <w:szCs w:val="24"/>
        </w:rPr>
        <w:t>Zion;</w:t>
      </w:r>
      <w:proofErr w:type="gramEnd"/>
    </w:p>
    <w:p w14:paraId="6B6E30D7"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do not let your hands hang limp.</w:t>
      </w:r>
    </w:p>
    <w:p w14:paraId="3A34D7E8"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The Lord your God is with you,</w:t>
      </w:r>
    </w:p>
    <w:p w14:paraId="0A34E653"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the Mighty Warrior who saves.</w:t>
      </w:r>
    </w:p>
    <w:p w14:paraId="47841DC9"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xml:space="preserve">He will take great delight in </w:t>
      </w:r>
      <w:proofErr w:type="gramStart"/>
      <w:r w:rsidRPr="00273AA3">
        <w:rPr>
          <w:rFonts w:ascii="Arial" w:hAnsi="Arial" w:cs="Arial"/>
          <w:sz w:val="24"/>
          <w:szCs w:val="24"/>
        </w:rPr>
        <w:t>you;</w:t>
      </w:r>
      <w:proofErr w:type="gramEnd"/>
    </w:p>
    <w:p w14:paraId="070D0011" w14:textId="77777777" w:rsidR="006B4B73"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in his love he will no longer rebuke you,</w:t>
      </w:r>
    </w:p>
    <w:p w14:paraId="2C49E671" w14:textId="2DCC05F3" w:rsidR="00353642" w:rsidRPr="00273AA3" w:rsidRDefault="00353642" w:rsidP="006B4B73">
      <w:pPr>
        <w:spacing w:after="0" w:line="240" w:lineRule="auto"/>
        <w:jc w:val="both"/>
        <w:rPr>
          <w:rFonts w:ascii="Arial" w:hAnsi="Arial" w:cs="Arial"/>
          <w:sz w:val="24"/>
          <w:szCs w:val="24"/>
        </w:rPr>
      </w:pPr>
      <w:r w:rsidRPr="00273AA3">
        <w:rPr>
          <w:rFonts w:ascii="Arial" w:hAnsi="Arial" w:cs="Arial"/>
          <w:sz w:val="24"/>
          <w:szCs w:val="24"/>
        </w:rPr>
        <w:t>    but will rejoice over you with singing.” (Zephaniah 3:14-17).</w:t>
      </w:r>
    </w:p>
    <w:p w14:paraId="467835F1" w14:textId="77777777" w:rsidR="006B4B73" w:rsidRPr="00273AA3" w:rsidRDefault="006B4B73" w:rsidP="006B4B73">
      <w:pPr>
        <w:spacing w:after="0" w:line="240" w:lineRule="auto"/>
        <w:jc w:val="both"/>
        <w:rPr>
          <w:rFonts w:ascii="Arial" w:hAnsi="Arial" w:cs="Arial"/>
          <w:sz w:val="24"/>
          <w:szCs w:val="24"/>
        </w:rPr>
      </w:pPr>
    </w:p>
    <w:p w14:paraId="5B21C713" w14:textId="1CBE2AAF" w:rsidR="00227F54" w:rsidRDefault="00856745" w:rsidP="006B4B73">
      <w:pPr>
        <w:spacing w:after="0" w:line="240" w:lineRule="auto"/>
        <w:jc w:val="both"/>
        <w:rPr>
          <w:rFonts w:ascii="Arial" w:hAnsi="Arial" w:cs="Arial"/>
          <w:sz w:val="24"/>
          <w:szCs w:val="24"/>
        </w:rPr>
      </w:pPr>
      <w:r w:rsidRPr="00273AA3">
        <w:rPr>
          <w:rFonts w:ascii="Arial" w:hAnsi="Arial" w:cs="Arial"/>
          <w:sz w:val="24"/>
          <w:szCs w:val="24"/>
        </w:rPr>
        <w:t>Thanks be to Christ, our Passover Lamb, who was sacrificed for us, that even now, we may share in the rejoicing of heaven. Amen.</w:t>
      </w:r>
    </w:p>
    <w:p w14:paraId="59004CEC" w14:textId="77777777" w:rsidR="00BD439B" w:rsidRDefault="00BD439B" w:rsidP="006B4B73">
      <w:pPr>
        <w:spacing w:after="0" w:line="240" w:lineRule="auto"/>
        <w:jc w:val="both"/>
        <w:rPr>
          <w:rFonts w:ascii="Arial" w:hAnsi="Arial" w:cs="Arial"/>
          <w:sz w:val="24"/>
          <w:szCs w:val="24"/>
        </w:rPr>
      </w:pPr>
    </w:p>
    <w:p w14:paraId="71E357AA" w14:textId="77777777" w:rsidR="00BD439B" w:rsidRDefault="00BD439B" w:rsidP="006B4B73">
      <w:pPr>
        <w:spacing w:after="0" w:line="240" w:lineRule="auto"/>
        <w:jc w:val="both"/>
        <w:rPr>
          <w:rFonts w:ascii="Arial" w:hAnsi="Arial" w:cs="Arial"/>
          <w:sz w:val="24"/>
          <w:szCs w:val="24"/>
        </w:rPr>
      </w:pPr>
    </w:p>
    <w:p w14:paraId="59E77298" w14:textId="77777777" w:rsidR="00BD439B" w:rsidRDefault="00BD439B" w:rsidP="006B4B73">
      <w:pPr>
        <w:spacing w:after="0" w:line="240" w:lineRule="auto"/>
        <w:jc w:val="both"/>
        <w:rPr>
          <w:rFonts w:ascii="Arial" w:hAnsi="Arial" w:cs="Arial"/>
          <w:sz w:val="24"/>
          <w:szCs w:val="24"/>
        </w:rPr>
      </w:pPr>
    </w:p>
    <w:p w14:paraId="490A7F1B" w14:textId="77777777" w:rsidR="00BD439B" w:rsidRDefault="00BD439B" w:rsidP="006B4B73">
      <w:pPr>
        <w:spacing w:after="0" w:line="240" w:lineRule="auto"/>
        <w:jc w:val="both"/>
        <w:rPr>
          <w:rFonts w:ascii="Arial" w:hAnsi="Arial" w:cs="Arial"/>
          <w:sz w:val="24"/>
          <w:szCs w:val="24"/>
        </w:rPr>
      </w:pPr>
    </w:p>
    <w:p w14:paraId="4DDCE7BE" w14:textId="77777777" w:rsidR="00BD439B" w:rsidRDefault="00BD439B" w:rsidP="006B4B73">
      <w:pPr>
        <w:spacing w:after="0" w:line="240" w:lineRule="auto"/>
        <w:jc w:val="both"/>
        <w:rPr>
          <w:rFonts w:ascii="Arial" w:hAnsi="Arial" w:cs="Arial"/>
          <w:sz w:val="24"/>
          <w:szCs w:val="24"/>
        </w:rPr>
      </w:pPr>
    </w:p>
    <w:p w14:paraId="2C70436F" w14:textId="77777777" w:rsidR="00BD439B" w:rsidRDefault="00BD439B" w:rsidP="006B4B73">
      <w:pPr>
        <w:spacing w:after="0" w:line="240" w:lineRule="auto"/>
        <w:jc w:val="both"/>
        <w:rPr>
          <w:rFonts w:ascii="Arial" w:hAnsi="Arial" w:cs="Arial"/>
          <w:sz w:val="24"/>
          <w:szCs w:val="24"/>
        </w:rPr>
      </w:pPr>
    </w:p>
    <w:p w14:paraId="1603B87F" w14:textId="77777777" w:rsidR="00BD439B" w:rsidRDefault="00BD439B" w:rsidP="006B4B73">
      <w:pPr>
        <w:spacing w:after="0" w:line="240" w:lineRule="auto"/>
        <w:jc w:val="both"/>
        <w:rPr>
          <w:rFonts w:ascii="Arial" w:hAnsi="Arial" w:cs="Arial"/>
          <w:sz w:val="24"/>
          <w:szCs w:val="24"/>
        </w:rPr>
      </w:pPr>
    </w:p>
    <w:p w14:paraId="1C61BCE0" w14:textId="77777777" w:rsidR="00BD439B" w:rsidRDefault="00BD439B" w:rsidP="006B4B73">
      <w:pPr>
        <w:spacing w:after="0" w:line="240" w:lineRule="auto"/>
        <w:jc w:val="both"/>
        <w:rPr>
          <w:rFonts w:ascii="Arial" w:hAnsi="Arial" w:cs="Arial"/>
          <w:sz w:val="24"/>
          <w:szCs w:val="24"/>
        </w:rPr>
      </w:pPr>
    </w:p>
    <w:p w14:paraId="126275E8" w14:textId="77777777" w:rsidR="00BD439B" w:rsidRDefault="00BD439B" w:rsidP="006B4B73">
      <w:pPr>
        <w:spacing w:after="0" w:line="240" w:lineRule="auto"/>
        <w:jc w:val="both"/>
        <w:rPr>
          <w:rFonts w:ascii="Arial" w:hAnsi="Arial" w:cs="Arial"/>
          <w:sz w:val="24"/>
          <w:szCs w:val="24"/>
        </w:rPr>
      </w:pPr>
    </w:p>
    <w:p w14:paraId="7B955B2D" w14:textId="77777777" w:rsidR="00BD439B" w:rsidRDefault="00BD439B" w:rsidP="006B4B73">
      <w:pPr>
        <w:spacing w:after="0" w:line="240" w:lineRule="auto"/>
        <w:jc w:val="both"/>
        <w:rPr>
          <w:rFonts w:ascii="Arial" w:hAnsi="Arial" w:cs="Arial"/>
          <w:sz w:val="24"/>
          <w:szCs w:val="24"/>
        </w:rPr>
      </w:pPr>
    </w:p>
    <w:p w14:paraId="1245BCC4" w14:textId="77777777" w:rsidR="00BD439B" w:rsidRDefault="00BD439B" w:rsidP="006B4B73">
      <w:pPr>
        <w:spacing w:after="0" w:line="240" w:lineRule="auto"/>
        <w:jc w:val="both"/>
        <w:rPr>
          <w:rFonts w:ascii="Arial" w:hAnsi="Arial" w:cs="Arial"/>
          <w:sz w:val="24"/>
          <w:szCs w:val="24"/>
        </w:rPr>
      </w:pPr>
    </w:p>
    <w:p w14:paraId="53120F14" w14:textId="77777777" w:rsidR="00BD439B" w:rsidRDefault="00BD439B" w:rsidP="006B4B73">
      <w:pPr>
        <w:spacing w:after="0" w:line="240" w:lineRule="auto"/>
        <w:jc w:val="both"/>
        <w:rPr>
          <w:rFonts w:ascii="Arial" w:hAnsi="Arial" w:cs="Arial"/>
          <w:sz w:val="24"/>
          <w:szCs w:val="24"/>
        </w:rPr>
      </w:pPr>
    </w:p>
    <w:p w14:paraId="08AB6099" w14:textId="77777777" w:rsidR="00BD439B" w:rsidRDefault="00BD439B" w:rsidP="006B4B73">
      <w:pPr>
        <w:spacing w:after="0" w:line="240" w:lineRule="auto"/>
        <w:jc w:val="both"/>
        <w:rPr>
          <w:rFonts w:ascii="Arial" w:hAnsi="Arial" w:cs="Arial"/>
          <w:sz w:val="24"/>
          <w:szCs w:val="24"/>
        </w:rPr>
      </w:pPr>
    </w:p>
    <w:p w14:paraId="34BF74D9" w14:textId="77777777" w:rsidR="00BD439B" w:rsidRDefault="00BD439B" w:rsidP="006B4B73">
      <w:pPr>
        <w:spacing w:after="0" w:line="240" w:lineRule="auto"/>
        <w:jc w:val="both"/>
        <w:rPr>
          <w:rFonts w:ascii="Arial" w:hAnsi="Arial" w:cs="Arial"/>
          <w:sz w:val="24"/>
          <w:szCs w:val="24"/>
        </w:rPr>
      </w:pPr>
    </w:p>
    <w:p w14:paraId="03192E5A" w14:textId="77777777" w:rsidR="00BD439B" w:rsidRDefault="00BD439B" w:rsidP="006B4B73">
      <w:pPr>
        <w:spacing w:after="0" w:line="240" w:lineRule="auto"/>
        <w:jc w:val="both"/>
        <w:rPr>
          <w:rFonts w:ascii="Arial" w:hAnsi="Arial" w:cs="Arial"/>
          <w:sz w:val="24"/>
          <w:szCs w:val="24"/>
        </w:rPr>
      </w:pPr>
    </w:p>
    <w:p w14:paraId="30C7DCC3" w14:textId="77777777" w:rsidR="00BD439B" w:rsidRDefault="00BD439B" w:rsidP="006B4B73">
      <w:pPr>
        <w:spacing w:after="0" w:line="240" w:lineRule="auto"/>
        <w:jc w:val="both"/>
        <w:rPr>
          <w:rFonts w:ascii="Arial" w:hAnsi="Arial" w:cs="Arial"/>
          <w:sz w:val="24"/>
          <w:szCs w:val="24"/>
        </w:rPr>
      </w:pPr>
    </w:p>
    <w:p w14:paraId="321D9CCE" w14:textId="77777777" w:rsidR="00BD439B" w:rsidRDefault="00BD439B" w:rsidP="006B4B73">
      <w:pPr>
        <w:spacing w:after="0" w:line="240" w:lineRule="auto"/>
        <w:jc w:val="both"/>
        <w:rPr>
          <w:rFonts w:ascii="Arial" w:hAnsi="Arial" w:cs="Arial"/>
          <w:sz w:val="24"/>
          <w:szCs w:val="24"/>
        </w:rPr>
      </w:pPr>
    </w:p>
    <w:p w14:paraId="32C51668" w14:textId="77777777" w:rsidR="00BD439B" w:rsidRDefault="00BD439B" w:rsidP="006B4B73">
      <w:pPr>
        <w:spacing w:after="0" w:line="240" w:lineRule="auto"/>
        <w:jc w:val="both"/>
        <w:rPr>
          <w:rFonts w:ascii="Arial" w:hAnsi="Arial" w:cs="Arial"/>
          <w:sz w:val="24"/>
          <w:szCs w:val="24"/>
        </w:rPr>
      </w:pPr>
    </w:p>
    <w:p w14:paraId="62D6075C" w14:textId="77777777" w:rsidR="00BD439B" w:rsidRDefault="00BD439B" w:rsidP="006B4B73">
      <w:pPr>
        <w:spacing w:after="0" w:line="240" w:lineRule="auto"/>
        <w:jc w:val="both"/>
        <w:rPr>
          <w:rFonts w:ascii="Arial" w:hAnsi="Arial" w:cs="Arial"/>
          <w:sz w:val="24"/>
          <w:szCs w:val="24"/>
        </w:rPr>
      </w:pPr>
    </w:p>
    <w:p w14:paraId="41236FDF" w14:textId="77777777" w:rsidR="00BD439B" w:rsidRDefault="00BD439B" w:rsidP="006B4B73">
      <w:pPr>
        <w:spacing w:after="0" w:line="240" w:lineRule="auto"/>
        <w:jc w:val="both"/>
        <w:rPr>
          <w:rFonts w:ascii="Arial" w:hAnsi="Arial" w:cs="Arial"/>
          <w:sz w:val="24"/>
          <w:szCs w:val="24"/>
        </w:rPr>
      </w:pPr>
    </w:p>
    <w:p w14:paraId="75B73070" w14:textId="4504BAF8" w:rsidR="00BD439B" w:rsidRPr="00BD439B" w:rsidRDefault="00BD439B" w:rsidP="00BD439B">
      <w:pPr>
        <w:spacing w:after="0" w:line="240" w:lineRule="auto"/>
        <w:jc w:val="right"/>
        <w:rPr>
          <w:rFonts w:ascii="Arial" w:hAnsi="Arial" w:cs="Arial"/>
          <w:sz w:val="20"/>
          <w:szCs w:val="20"/>
        </w:rPr>
      </w:pPr>
      <w:r w:rsidRPr="00BD439B">
        <w:rPr>
          <w:rFonts w:ascii="Arial" w:hAnsi="Arial" w:cs="Arial"/>
          <w:sz w:val="20"/>
          <w:szCs w:val="20"/>
        </w:rPr>
        <w:t>Pastor Tim Ebbs</w:t>
      </w:r>
    </w:p>
    <w:p w14:paraId="5B2F44E4" w14:textId="59CAC481" w:rsidR="00BD439B" w:rsidRPr="00BD439B" w:rsidRDefault="00BD439B" w:rsidP="00BD439B">
      <w:pPr>
        <w:spacing w:after="0" w:line="240" w:lineRule="auto"/>
        <w:jc w:val="right"/>
        <w:rPr>
          <w:rFonts w:ascii="Arial" w:hAnsi="Arial" w:cs="Arial"/>
          <w:sz w:val="20"/>
          <w:szCs w:val="20"/>
        </w:rPr>
      </w:pPr>
      <w:r w:rsidRPr="00BD439B">
        <w:rPr>
          <w:rFonts w:ascii="Arial" w:hAnsi="Arial" w:cs="Arial"/>
          <w:sz w:val="20"/>
          <w:szCs w:val="20"/>
        </w:rPr>
        <w:t>St Paul’s Lutheran Church, Glenelg</w:t>
      </w:r>
    </w:p>
    <w:p w14:paraId="2F62D939" w14:textId="575C4494" w:rsidR="00BD439B" w:rsidRPr="00BD439B" w:rsidRDefault="00BD439B" w:rsidP="00BD439B">
      <w:pPr>
        <w:spacing w:after="0" w:line="240" w:lineRule="auto"/>
        <w:jc w:val="right"/>
        <w:rPr>
          <w:rFonts w:ascii="Arial" w:hAnsi="Arial" w:cs="Arial"/>
          <w:sz w:val="20"/>
          <w:szCs w:val="20"/>
        </w:rPr>
      </w:pPr>
      <w:r w:rsidRPr="00BD439B">
        <w:rPr>
          <w:rFonts w:ascii="Arial" w:hAnsi="Arial" w:cs="Arial"/>
          <w:sz w:val="20"/>
          <w:szCs w:val="20"/>
        </w:rPr>
        <w:t>Lent, 2025</w:t>
      </w:r>
    </w:p>
    <w:sectPr w:rsidR="00BD439B" w:rsidRPr="00BD439B" w:rsidSect="00273AA3">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3A32"/>
    <w:multiLevelType w:val="hybridMultilevel"/>
    <w:tmpl w:val="4C06EF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8D43015"/>
    <w:multiLevelType w:val="hybridMultilevel"/>
    <w:tmpl w:val="8416C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B40C50"/>
    <w:multiLevelType w:val="hybridMultilevel"/>
    <w:tmpl w:val="18E801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1656628">
    <w:abstractNumId w:val="1"/>
  </w:num>
  <w:num w:numId="2" w16cid:durableId="1989432650">
    <w:abstractNumId w:val="2"/>
  </w:num>
  <w:num w:numId="3" w16cid:durableId="23235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8A"/>
    <w:rsid w:val="00011185"/>
    <w:rsid w:val="000115D4"/>
    <w:rsid w:val="00022E64"/>
    <w:rsid w:val="00023697"/>
    <w:rsid w:val="000266A0"/>
    <w:rsid w:val="00036DFD"/>
    <w:rsid w:val="00045BB8"/>
    <w:rsid w:val="00082541"/>
    <w:rsid w:val="00082E51"/>
    <w:rsid w:val="00084131"/>
    <w:rsid w:val="0009755A"/>
    <w:rsid w:val="000A6F9D"/>
    <w:rsid w:val="000A70A0"/>
    <w:rsid w:val="000B5CF4"/>
    <w:rsid w:val="000C12DD"/>
    <w:rsid w:val="000C26A5"/>
    <w:rsid w:val="000E7552"/>
    <w:rsid w:val="001004C0"/>
    <w:rsid w:val="001250B6"/>
    <w:rsid w:val="00131AB6"/>
    <w:rsid w:val="00132EA6"/>
    <w:rsid w:val="00141D2F"/>
    <w:rsid w:val="00157D12"/>
    <w:rsid w:val="001C3D71"/>
    <w:rsid w:val="001E132A"/>
    <w:rsid w:val="00212B81"/>
    <w:rsid w:val="00226810"/>
    <w:rsid w:val="00227F54"/>
    <w:rsid w:val="00234637"/>
    <w:rsid w:val="00235E90"/>
    <w:rsid w:val="002531F6"/>
    <w:rsid w:val="002553AE"/>
    <w:rsid w:val="0026720B"/>
    <w:rsid w:val="002719F7"/>
    <w:rsid w:val="00273AA3"/>
    <w:rsid w:val="00275B3B"/>
    <w:rsid w:val="002867F6"/>
    <w:rsid w:val="002A4ABE"/>
    <w:rsid w:val="002A7387"/>
    <w:rsid w:val="002B56AE"/>
    <w:rsid w:val="002E2F92"/>
    <w:rsid w:val="0032165B"/>
    <w:rsid w:val="00333C26"/>
    <w:rsid w:val="00353642"/>
    <w:rsid w:val="003732AC"/>
    <w:rsid w:val="003767A6"/>
    <w:rsid w:val="00383568"/>
    <w:rsid w:val="00391E07"/>
    <w:rsid w:val="003C7446"/>
    <w:rsid w:val="003D44B5"/>
    <w:rsid w:val="003D6E29"/>
    <w:rsid w:val="003E068E"/>
    <w:rsid w:val="003E260A"/>
    <w:rsid w:val="003E2CDE"/>
    <w:rsid w:val="00411E92"/>
    <w:rsid w:val="004273AD"/>
    <w:rsid w:val="0046500D"/>
    <w:rsid w:val="00473A2A"/>
    <w:rsid w:val="00492CEF"/>
    <w:rsid w:val="004A2FCB"/>
    <w:rsid w:val="004B0A71"/>
    <w:rsid w:val="004F0D25"/>
    <w:rsid w:val="004F3181"/>
    <w:rsid w:val="004F601B"/>
    <w:rsid w:val="005201C3"/>
    <w:rsid w:val="00537CED"/>
    <w:rsid w:val="0054342B"/>
    <w:rsid w:val="0054553A"/>
    <w:rsid w:val="00546D4D"/>
    <w:rsid w:val="00561FE1"/>
    <w:rsid w:val="00595D05"/>
    <w:rsid w:val="005C6188"/>
    <w:rsid w:val="005C70D4"/>
    <w:rsid w:val="005F0594"/>
    <w:rsid w:val="00603F6C"/>
    <w:rsid w:val="00626D9D"/>
    <w:rsid w:val="006656E1"/>
    <w:rsid w:val="00665940"/>
    <w:rsid w:val="00694D86"/>
    <w:rsid w:val="006B0315"/>
    <w:rsid w:val="006B4992"/>
    <w:rsid w:val="006B4B73"/>
    <w:rsid w:val="006C33D2"/>
    <w:rsid w:val="006D427D"/>
    <w:rsid w:val="006F4726"/>
    <w:rsid w:val="00700384"/>
    <w:rsid w:val="00710254"/>
    <w:rsid w:val="00711C8D"/>
    <w:rsid w:val="007132E2"/>
    <w:rsid w:val="00714CAB"/>
    <w:rsid w:val="00717F1C"/>
    <w:rsid w:val="00727E19"/>
    <w:rsid w:val="00740120"/>
    <w:rsid w:val="007749E2"/>
    <w:rsid w:val="007754E1"/>
    <w:rsid w:val="0079200F"/>
    <w:rsid w:val="007A6976"/>
    <w:rsid w:val="007B311E"/>
    <w:rsid w:val="007C1072"/>
    <w:rsid w:val="007E5391"/>
    <w:rsid w:val="007E701E"/>
    <w:rsid w:val="007F1839"/>
    <w:rsid w:val="007F4BFF"/>
    <w:rsid w:val="0080481E"/>
    <w:rsid w:val="00827DAB"/>
    <w:rsid w:val="008313D0"/>
    <w:rsid w:val="0083268C"/>
    <w:rsid w:val="00850635"/>
    <w:rsid w:val="00856745"/>
    <w:rsid w:val="00865821"/>
    <w:rsid w:val="0087789C"/>
    <w:rsid w:val="00887942"/>
    <w:rsid w:val="008902B9"/>
    <w:rsid w:val="008A5C13"/>
    <w:rsid w:val="008D76CC"/>
    <w:rsid w:val="008D7E96"/>
    <w:rsid w:val="008F60C9"/>
    <w:rsid w:val="00905BB5"/>
    <w:rsid w:val="00905CE0"/>
    <w:rsid w:val="0091743E"/>
    <w:rsid w:val="00922644"/>
    <w:rsid w:val="009258DC"/>
    <w:rsid w:val="00936AEE"/>
    <w:rsid w:val="00941833"/>
    <w:rsid w:val="00942472"/>
    <w:rsid w:val="0098100E"/>
    <w:rsid w:val="00984700"/>
    <w:rsid w:val="00985B2F"/>
    <w:rsid w:val="0099099F"/>
    <w:rsid w:val="00993941"/>
    <w:rsid w:val="00993D49"/>
    <w:rsid w:val="00994A4D"/>
    <w:rsid w:val="00995F8A"/>
    <w:rsid w:val="009B2D7D"/>
    <w:rsid w:val="009C078D"/>
    <w:rsid w:val="009D6061"/>
    <w:rsid w:val="00A05477"/>
    <w:rsid w:val="00A12D35"/>
    <w:rsid w:val="00A17EA7"/>
    <w:rsid w:val="00A31408"/>
    <w:rsid w:val="00A44D08"/>
    <w:rsid w:val="00A81445"/>
    <w:rsid w:val="00A84F11"/>
    <w:rsid w:val="00A85B7F"/>
    <w:rsid w:val="00AA0B98"/>
    <w:rsid w:val="00AD5B3D"/>
    <w:rsid w:val="00AE68D2"/>
    <w:rsid w:val="00AF1C49"/>
    <w:rsid w:val="00AF30C5"/>
    <w:rsid w:val="00B03636"/>
    <w:rsid w:val="00B714CC"/>
    <w:rsid w:val="00B72CF8"/>
    <w:rsid w:val="00B75CB9"/>
    <w:rsid w:val="00B84309"/>
    <w:rsid w:val="00B95960"/>
    <w:rsid w:val="00BC5655"/>
    <w:rsid w:val="00BD439B"/>
    <w:rsid w:val="00BF1987"/>
    <w:rsid w:val="00BF63D4"/>
    <w:rsid w:val="00C33A10"/>
    <w:rsid w:val="00C35B12"/>
    <w:rsid w:val="00C35E66"/>
    <w:rsid w:val="00C37959"/>
    <w:rsid w:val="00C435C1"/>
    <w:rsid w:val="00C56C17"/>
    <w:rsid w:val="00C77B85"/>
    <w:rsid w:val="00C84BF9"/>
    <w:rsid w:val="00CA11EA"/>
    <w:rsid w:val="00CB2E25"/>
    <w:rsid w:val="00CD2AEB"/>
    <w:rsid w:val="00CD4FA0"/>
    <w:rsid w:val="00CD70C4"/>
    <w:rsid w:val="00D00901"/>
    <w:rsid w:val="00D12050"/>
    <w:rsid w:val="00D476CC"/>
    <w:rsid w:val="00D745EF"/>
    <w:rsid w:val="00D879E1"/>
    <w:rsid w:val="00DD0FE8"/>
    <w:rsid w:val="00DE6351"/>
    <w:rsid w:val="00E02358"/>
    <w:rsid w:val="00E229BB"/>
    <w:rsid w:val="00E260AB"/>
    <w:rsid w:val="00E32460"/>
    <w:rsid w:val="00E50B47"/>
    <w:rsid w:val="00E66F93"/>
    <w:rsid w:val="00E74F5E"/>
    <w:rsid w:val="00E83E11"/>
    <w:rsid w:val="00E84219"/>
    <w:rsid w:val="00EA7B14"/>
    <w:rsid w:val="00EC0515"/>
    <w:rsid w:val="00EC1651"/>
    <w:rsid w:val="00EE1044"/>
    <w:rsid w:val="00EF1929"/>
    <w:rsid w:val="00F11F8B"/>
    <w:rsid w:val="00F214C3"/>
    <w:rsid w:val="00F71E2C"/>
    <w:rsid w:val="00F9017D"/>
    <w:rsid w:val="00FA0CD3"/>
    <w:rsid w:val="00FF1224"/>
    <w:rsid w:val="00FF2E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C3C4"/>
  <w15:chartTrackingRefBased/>
  <w15:docId w15:val="{F55BCA10-4BF5-49A6-9254-FDD12798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E8A"/>
    <w:rPr>
      <w:rFonts w:eastAsiaTheme="majorEastAsia" w:cstheme="majorBidi"/>
      <w:color w:val="272727" w:themeColor="text1" w:themeTint="D8"/>
    </w:rPr>
  </w:style>
  <w:style w:type="paragraph" w:styleId="Title">
    <w:name w:val="Title"/>
    <w:basedOn w:val="Normal"/>
    <w:next w:val="Normal"/>
    <w:link w:val="TitleChar"/>
    <w:uiPriority w:val="10"/>
    <w:qFormat/>
    <w:rsid w:val="00FF2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E8A"/>
    <w:pPr>
      <w:spacing w:before="160"/>
      <w:jc w:val="center"/>
    </w:pPr>
    <w:rPr>
      <w:i/>
      <w:iCs/>
      <w:color w:val="404040" w:themeColor="text1" w:themeTint="BF"/>
    </w:rPr>
  </w:style>
  <w:style w:type="character" w:customStyle="1" w:styleId="QuoteChar">
    <w:name w:val="Quote Char"/>
    <w:basedOn w:val="DefaultParagraphFont"/>
    <w:link w:val="Quote"/>
    <w:uiPriority w:val="29"/>
    <w:rsid w:val="00FF2E8A"/>
    <w:rPr>
      <w:i/>
      <w:iCs/>
      <w:color w:val="404040" w:themeColor="text1" w:themeTint="BF"/>
    </w:rPr>
  </w:style>
  <w:style w:type="paragraph" w:styleId="ListParagraph">
    <w:name w:val="List Paragraph"/>
    <w:basedOn w:val="Normal"/>
    <w:uiPriority w:val="34"/>
    <w:qFormat/>
    <w:rsid w:val="00FF2E8A"/>
    <w:pPr>
      <w:ind w:left="720"/>
      <w:contextualSpacing/>
    </w:pPr>
  </w:style>
  <w:style w:type="character" w:styleId="IntenseEmphasis">
    <w:name w:val="Intense Emphasis"/>
    <w:basedOn w:val="DefaultParagraphFont"/>
    <w:uiPriority w:val="21"/>
    <w:qFormat/>
    <w:rsid w:val="00FF2E8A"/>
    <w:rPr>
      <w:i/>
      <w:iCs/>
      <w:color w:val="0F4761" w:themeColor="accent1" w:themeShade="BF"/>
    </w:rPr>
  </w:style>
  <w:style w:type="paragraph" w:styleId="IntenseQuote">
    <w:name w:val="Intense Quote"/>
    <w:basedOn w:val="Normal"/>
    <w:next w:val="Normal"/>
    <w:link w:val="IntenseQuoteChar"/>
    <w:uiPriority w:val="30"/>
    <w:qFormat/>
    <w:rsid w:val="00FF2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E8A"/>
    <w:rPr>
      <w:i/>
      <w:iCs/>
      <w:color w:val="0F4761" w:themeColor="accent1" w:themeShade="BF"/>
    </w:rPr>
  </w:style>
  <w:style w:type="character" w:styleId="IntenseReference">
    <w:name w:val="Intense Reference"/>
    <w:basedOn w:val="DefaultParagraphFont"/>
    <w:uiPriority w:val="32"/>
    <w:qFormat/>
    <w:rsid w:val="00FF2E8A"/>
    <w:rPr>
      <w:b/>
      <w:bCs/>
      <w:smallCaps/>
      <w:color w:val="0F4761" w:themeColor="accent1" w:themeShade="BF"/>
      <w:spacing w:val="5"/>
    </w:rPr>
  </w:style>
  <w:style w:type="paragraph" w:styleId="NormalWeb">
    <w:name w:val="Normal (Web)"/>
    <w:basedOn w:val="Normal"/>
    <w:uiPriority w:val="99"/>
    <w:semiHidden/>
    <w:unhideWhenUsed/>
    <w:rsid w:val="00492CE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C77B85"/>
    <w:rPr>
      <w:color w:val="467886" w:themeColor="hyperlink"/>
      <w:u w:val="single"/>
    </w:rPr>
  </w:style>
  <w:style w:type="character" w:styleId="UnresolvedMention">
    <w:name w:val="Unresolved Mention"/>
    <w:basedOn w:val="DefaultParagraphFont"/>
    <w:uiPriority w:val="99"/>
    <w:semiHidden/>
    <w:unhideWhenUsed/>
    <w:rsid w:val="00C77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047668">
      <w:bodyDiv w:val="1"/>
      <w:marLeft w:val="0"/>
      <w:marRight w:val="0"/>
      <w:marTop w:val="0"/>
      <w:marBottom w:val="0"/>
      <w:divBdr>
        <w:top w:val="none" w:sz="0" w:space="0" w:color="auto"/>
        <w:left w:val="none" w:sz="0" w:space="0" w:color="auto"/>
        <w:bottom w:val="none" w:sz="0" w:space="0" w:color="auto"/>
        <w:right w:val="none" w:sz="0" w:space="0" w:color="auto"/>
      </w:divBdr>
      <w:divsChild>
        <w:div w:id="1862085186">
          <w:marLeft w:val="0"/>
          <w:marRight w:val="0"/>
          <w:marTop w:val="0"/>
          <w:marBottom w:val="0"/>
          <w:divBdr>
            <w:top w:val="none" w:sz="0" w:space="0" w:color="auto"/>
            <w:left w:val="none" w:sz="0" w:space="0" w:color="auto"/>
            <w:bottom w:val="none" w:sz="0" w:space="0" w:color="auto"/>
            <w:right w:val="none" w:sz="0" w:space="0" w:color="auto"/>
          </w:divBdr>
        </w:div>
        <w:div w:id="761875282">
          <w:marLeft w:val="0"/>
          <w:marRight w:val="0"/>
          <w:marTop w:val="0"/>
          <w:marBottom w:val="0"/>
          <w:divBdr>
            <w:top w:val="none" w:sz="0" w:space="0" w:color="auto"/>
            <w:left w:val="none" w:sz="0" w:space="0" w:color="auto"/>
            <w:bottom w:val="none" w:sz="0" w:space="0" w:color="auto"/>
            <w:right w:val="none" w:sz="0" w:space="0" w:color="auto"/>
          </w:divBdr>
        </w:div>
      </w:divsChild>
    </w:div>
    <w:div w:id="359546994">
      <w:bodyDiv w:val="1"/>
      <w:marLeft w:val="0"/>
      <w:marRight w:val="0"/>
      <w:marTop w:val="0"/>
      <w:marBottom w:val="0"/>
      <w:divBdr>
        <w:top w:val="none" w:sz="0" w:space="0" w:color="auto"/>
        <w:left w:val="none" w:sz="0" w:space="0" w:color="auto"/>
        <w:bottom w:val="none" w:sz="0" w:space="0" w:color="auto"/>
        <w:right w:val="none" w:sz="0" w:space="0" w:color="auto"/>
      </w:divBdr>
      <w:divsChild>
        <w:div w:id="528494819">
          <w:marLeft w:val="0"/>
          <w:marRight w:val="0"/>
          <w:marTop w:val="0"/>
          <w:marBottom w:val="0"/>
          <w:divBdr>
            <w:top w:val="none" w:sz="0" w:space="0" w:color="auto"/>
            <w:left w:val="none" w:sz="0" w:space="0" w:color="auto"/>
            <w:bottom w:val="none" w:sz="0" w:space="0" w:color="auto"/>
            <w:right w:val="none" w:sz="0" w:space="0" w:color="auto"/>
          </w:divBdr>
        </w:div>
        <w:div w:id="268465391">
          <w:marLeft w:val="0"/>
          <w:marRight w:val="0"/>
          <w:marTop w:val="0"/>
          <w:marBottom w:val="0"/>
          <w:divBdr>
            <w:top w:val="none" w:sz="0" w:space="0" w:color="auto"/>
            <w:left w:val="none" w:sz="0" w:space="0" w:color="auto"/>
            <w:bottom w:val="none" w:sz="0" w:space="0" w:color="auto"/>
            <w:right w:val="none" w:sz="0" w:space="0" w:color="auto"/>
          </w:divBdr>
        </w:div>
      </w:divsChild>
    </w:div>
    <w:div w:id="413475144">
      <w:bodyDiv w:val="1"/>
      <w:marLeft w:val="0"/>
      <w:marRight w:val="0"/>
      <w:marTop w:val="0"/>
      <w:marBottom w:val="0"/>
      <w:divBdr>
        <w:top w:val="none" w:sz="0" w:space="0" w:color="auto"/>
        <w:left w:val="none" w:sz="0" w:space="0" w:color="auto"/>
        <w:bottom w:val="none" w:sz="0" w:space="0" w:color="auto"/>
        <w:right w:val="none" w:sz="0" w:space="0" w:color="auto"/>
      </w:divBdr>
      <w:divsChild>
        <w:div w:id="2130077490">
          <w:marLeft w:val="0"/>
          <w:marRight w:val="0"/>
          <w:marTop w:val="0"/>
          <w:marBottom w:val="0"/>
          <w:divBdr>
            <w:top w:val="none" w:sz="0" w:space="0" w:color="auto"/>
            <w:left w:val="none" w:sz="0" w:space="0" w:color="auto"/>
            <w:bottom w:val="none" w:sz="0" w:space="0" w:color="auto"/>
            <w:right w:val="none" w:sz="0" w:space="0" w:color="auto"/>
          </w:divBdr>
          <w:divsChild>
            <w:div w:id="487868241">
              <w:marLeft w:val="0"/>
              <w:marRight w:val="0"/>
              <w:marTop w:val="0"/>
              <w:marBottom w:val="0"/>
              <w:divBdr>
                <w:top w:val="none" w:sz="0" w:space="0" w:color="auto"/>
                <w:left w:val="none" w:sz="0" w:space="0" w:color="auto"/>
                <w:bottom w:val="none" w:sz="0" w:space="0" w:color="auto"/>
                <w:right w:val="none" w:sz="0" w:space="0" w:color="auto"/>
              </w:divBdr>
              <w:divsChild>
                <w:div w:id="837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98726">
      <w:bodyDiv w:val="1"/>
      <w:marLeft w:val="0"/>
      <w:marRight w:val="0"/>
      <w:marTop w:val="0"/>
      <w:marBottom w:val="0"/>
      <w:divBdr>
        <w:top w:val="none" w:sz="0" w:space="0" w:color="auto"/>
        <w:left w:val="none" w:sz="0" w:space="0" w:color="auto"/>
        <w:bottom w:val="none" w:sz="0" w:space="0" w:color="auto"/>
        <w:right w:val="none" w:sz="0" w:space="0" w:color="auto"/>
      </w:divBdr>
      <w:divsChild>
        <w:div w:id="603608830">
          <w:marLeft w:val="0"/>
          <w:marRight w:val="0"/>
          <w:marTop w:val="0"/>
          <w:marBottom w:val="0"/>
          <w:divBdr>
            <w:top w:val="none" w:sz="0" w:space="0" w:color="auto"/>
            <w:left w:val="none" w:sz="0" w:space="0" w:color="auto"/>
            <w:bottom w:val="none" w:sz="0" w:space="0" w:color="auto"/>
            <w:right w:val="none" w:sz="0" w:space="0" w:color="auto"/>
          </w:divBdr>
        </w:div>
        <w:div w:id="1855607091">
          <w:marLeft w:val="0"/>
          <w:marRight w:val="0"/>
          <w:marTop w:val="0"/>
          <w:marBottom w:val="0"/>
          <w:divBdr>
            <w:top w:val="none" w:sz="0" w:space="0" w:color="auto"/>
            <w:left w:val="none" w:sz="0" w:space="0" w:color="auto"/>
            <w:bottom w:val="none" w:sz="0" w:space="0" w:color="auto"/>
            <w:right w:val="none" w:sz="0" w:space="0" w:color="auto"/>
          </w:divBdr>
        </w:div>
      </w:divsChild>
    </w:div>
    <w:div w:id="1216357491">
      <w:bodyDiv w:val="1"/>
      <w:marLeft w:val="0"/>
      <w:marRight w:val="0"/>
      <w:marTop w:val="0"/>
      <w:marBottom w:val="0"/>
      <w:divBdr>
        <w:top w:val="none" w:sz="0" w:space="0" w:color="auto"/>
        <w:left w:val="none" w:sz="0" w:space="0" w:color="auto"/>
        <w:bottom w:val="none" w:sz="0" w:space="0" w:color="auto"/>
        <w:right w:val="none" w:sz="0" w:space="0" w:color="auto"/>
      </w:divBdr>
      <w:divsChild>
        <w:div w:id="2086031814">
          <w:marLeft w:val="0"/>
          <w:marRight w:val="0"/>
          <w:marTop w:val="0"/>
          <w:marBottom w:val="0"/>
          <w:divBdr>
            <w:top w:val="none" w:sz="0" w:space="0" w:color="auto"/>
            <w:left w:val="none" w:sz="0" w:space="0" w:color="auto"/>
            <w:bottom w:val="none" w:sz="0" w:space="0" w:color="auto"/>
            <w:right w:val="none" w:sz="0" w:space="0" w:color="auto"/>
          </w:divBdr>
        </w:div>
      </w:divsChild>
    </w:div>
    <w:div w:id="1495683780">
      <w:bodyDiv w:val="1"/>
      <w:marLeft w:val="0"/>
      <w:marRight w:val="0"/>
      <w:marTop w:val="0"/>
      <w:marBottom w:val="0"/>
      <w:divBdr>
        <w:top w:val="none" w:sz="0" w:space="0" w:color="auto"/>
        <w:left w:val="none" w:sz="0" w:space="0" w:color="auto"/>
        <w:bottom w:val="none" w:sz="0" w:space="0" w:color="auto"/>
        <w:right w:val="none" w:sz="0" w:space="0" w:color="auto"/>
      </w:divBdr>
    </w:div>
    <w:div w:id="1557087181">
      <w:bodyDiv w:val="1"/>
      <w:marLeft w:val="0"/>
      <w:marRight w:val="0"/>
      <w:marTop w:val="0"/>
      <w:marBottom w:val="0"/>
      <w:divBdr>
        <w:top w:val="none" w:sz="0" w:space="0" w:color="auto"/>
        <w:left w:val="none" w:sz="0" w:space="0" w:color="auto"/>
        <w:bottom w:val="none" w:sz="0" w:space="0" w:color="auto"/>
        <w:right w:val="none" w:sz="0" w:space="0" w:color="auto"/>
      </w:divBdr>
      <w:divsChild>
        <w:div w:id="2125808016">
          <w:marLeft w:val="0"/>
          <w:marRight w:val="0"/>
          <w:marTop w:val="0"/>
          <w:marBottom w:val="0"/>
          <w:divBdr>
            <w:top w:val="none" w:sz="0" w:space="0" w:color="auto"/>
            <w:left w:val="none" w:sz="0" w:space="0" w:color="auto"/>
            <w:bottom w:val="none" w:sz="0" w:space="0" w:color="auto"/>
            <w:right w:val="none" w:sz="0" w:space="0" w:color="auto"/>
          </w:divBdr>
          <w:divsChild>
            <w:div w:id="1859585928">
              <w:marLeft w:val="0"/>
              <w:marRight w:val="0"/>
              <w:marTop w:val="0"/>
              <w:marBottom w:val="0"/>
              <w:divBdr>
                <w:top w:val="none" w:sz="0" w:space="0" w:color="auto"/>
                <w:left w:val="none" w:sz="0" w:space="0" w:color="auto"/>
                <w:bottom w:val="none" w:sz="0" w:space="0" w:color="auto"/>
                <w:right w:val="none" w:sz="0" w:space="0" w:color="auto"/>
              </w:divBdr>
              <w:divsChild>
                <w:div w:id="1224873124">
                  <w:marLeft w:val="0"/>
                  <w:marRight w:val="0"/>
                  <w:marTop w:val="0"/>
                  <w:marBottom w:val="0"/>
                  <w:divBdr>
                    <w:top w:val="none" w:sz="0" w:space="0" w:color="auto"/>
                    <w:left w:val="none" w:sz="0" w:space="0" w:color="auto"/>
                    <w:bottom w:val="none" w:sz="0" w:space="0" w:color="auto"/>
                    <w:right w:val="none" w:sz="0" w:space="0" w:color="auto"/>
                  </w:divBdr>
                  <w:divsChild>
                    <w:div w:id="1973100254">
                      <w:marLeft w:val="0"/>
                      <w:marRight w:val="0"/>
                      <w:marTop w:val="0"/>
                      <w:marBottom w:val="0"/>
                      <w:divBdr>
                        <w:top w:val="none" w:sz="0" w:space="0" w:color="auto"/>
                        <w:left w:val="none" w:sz="0" w:space="0" w:color="auto"/>
                        <w:bottom w:val="none" w:sz="0" w:space="0" w:color="auto"/>
                        <w:right w:val="none" w:sz="0" w:space="0" w:color="auto"/>
                      </w:divBdr>
                      <w:divsChild>
                        <w:div w:id="1848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924069">
      <w:bodyDiv w:val="1"/>
      <w:marLeft w:val="0"/>
      <w:marRight w:val="0"/>
      <w:marTop w:val="0"/>
      <w:marBottom w:val="0"/>
      <w:divBdr>
        <w:top w:val="none" w:sz="0" w:space="0" w:color="auto"/>
        <w:left w:val="none" w:sz="0" w:space="0" w:color="auto"/>
        <w:bottom w:val="none" w:sz="0" w:space="0" w:color="auto"/>
        <w:right w:val="none" w:sz="0" w:space="0" w:color="auto"/>
      </w:divBdr>
      <w:divsChild>
        <w:div w:id="1396968812">
          <w:marLeft w:val="0"/>
          <w:marRight w:val="0"/>
          <w:marTop w:val="0"/>
          <w:marBottom w:val="0"/>
          <w:divBdr>
            <w:top w:val="none" w:sz="0" w:space="0" w:color="auto"/>
            <w:left w:val="none" w:sz="0" w:space="0" w:color="auto"/>
            <w:bottom w:val="none" w:sz="0" w:space="0" w:color="auto"/>
            <w:right w:val="none" w:sz="0" w:space="0" w:color="auto"/>
          </w:divBdr>
          <w:divsChild>
            <w:div w:id="751467534">
              <w:marLeft w:val="0"/>
              <w:marRight w:val="0"/>
              <w:marTop w:val="0"/>
              <w:marBottom w:val="0"/>
              <w:divBdr>
                <w:top w:val="none" w:sz="0" w:space="0" w:color="auto"/>
                <w:left w:val="none" w:sz="0" w:space="0" w:color="auto"/>
                <w:bottom w:val="none" w:sz="0" w:space="0" w:color="auto"/>
                <w:right w:val="none" w:sz="0" w:space="0" w:color="auto"/>
              </w:divBdr>
              <w:divsChild>
                <w:div w:id="1763992574">
                  <w:marLeft w:val="0"/>
                  <w:marRight w:val="0"/>
                  <w:marTop w:val="0"/>
                  <w:marBottom w:val="0"/>
                  <w:divBdr>
                    <w:top w:val="none" w:sz="0" w:space="0" w:color="auto"/>
                    <w:left w:val="none" w:sz="0" w:space="0" w:color="auto"/>
                    <w:bottom w:val="none" w:sz="0" w:space="0" w:color="auto"/>
                    <w:right w:val="none" w:sz="0" w:space="0" w:color="auto"/>
                  </w:divBdr>
                  <w:divsChild>
                    <w:div w:id="2036340854">
                      <w:marLeft w:val="0"/>
                      <w:marRight w:val="0"/>
                      <w:marTop w:val="0"/>
                      <w:marBottom w:val="0"/>
                      <w:divBdr>
                        <w:top w:val="none" w:sz="0" w:space="0" w:color="auto"/>
                        <w:left w:val="none" w:sz="0" w:space="0" w:color="auto"/>
                        <w:bottom w:val="none" w:sz="0" w:space="0" w:color="auto"/>
                        <w:right w:val="none" w:sz="0" w:space="0" w:color="auto"/>
                      </w:divBdr>
                      <w:divsChild>
                        <w:div w:id="42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736068">
      <w:bodyDiv w:val="1"/>
      <w:marLeft w:val="0"/>
      <w:marRight w:val="0"/>
      <w:marTop w:val="0"/>
      <w:marBottom w:val="0"/>
      <w:divBdr>
        <w:top w:val="none" w:sz="0" w:space="0" w:color="auto"/>
        <w:left w:val="none" w:sz="0" w:space="0" w:color="auto"/>
        <w:bottom w:val="none" w:sz="0" w:space="0" w:color="auto"/>
        <w:right w:val="none" w:sz="0" w:space="0" w:color="auto"/>
      </w:divBdr>
      <w:divsChild>
        <w:div w:id="1007556117">
          <w:marLeft w:val="0"/>
          <w:marRight w:val="0"/>
          <w:marTop w:val="0"/>
          <w:marBottom w:val="0"/>
          <w:divBdr>
            <w:top w:val="none" w:sz="0" w:space="0" w:color="auto"/>
            <w:left w:val="none" w:sz="0" w:space="0" w:color="auto"/>
            <w:bottom w:val="none" w:sz="0" w:space="0" w:color="auto"/>
            <w:right w:val="none" w:sz="0" w:space="0" w:color="auto"/>
          </w:divBdr>
        </w:div>
        <w:div w:id="570392341">
          <w:marLeft w:val="0"/>
          <w:marRight w:val="0"/>
          <w:marTop w:val="0"/>
          <w:marBottom w:val="0"/>
          <w:divBdr>
            <w:top w:val="none" w:sz="0" w:space="0" w:color="auto"/>
            <w:left w:val="none" w:sz="0" w:space="0" w:color="auto"/>
            <w:bottom w:val="none" w:sz="0" w:space="0" w:color="auto"/>
            <w:right w:val="none" w:sz="0" w:space="0" w:color="auto"/>
          </w:divBdr>
        </w:div>
      </w:divsChild>
    </w:div>
    <w:div w:id="1981224888">
      <w:bodyDiv w:val="1"/>
      <w:marLeft w:val="0"/>
      <w:marRight w:val="0"/>
      <w:marTop w:val="0"/>
      <w:marBottom w:val="0"/>
      <w:divBdr>
        <w:top w:val="none" w:sz="0" w:space="0" w:color="auto"/>
        <w:left w:val="none" w:sz="0" w:space="0" w:color="auto"/>
        <w:bottom w:val="none" w:sz="0" w:space="0" w:color="auto"/>
        <w:right w:val="none" w:sz="0" w:space="0" w:color="auto"/>
      </w:divBdr>
      <w:divsChild>
        <w:div w:id="350451693">
          <w:marLeft w:val="0"/>
          <w:marRight w:val="0"/>
          <w:marTop w:val="0"/>
          <w:marBottom w:val="0"/>
          <w:divBdr>
            <w:top w:val="none" w:sz="0" w:space="0" w:color="auto"/>
            <w:left w:val="none" w:sz="0" w:space="0" w:color="auto"/>
            <w:bottom w:val="none" w:sz="0" w:space="0" w:color="auto"/>
            <w:right w:val="none" w:sz="0" w:space="0" w:color="auto"/>
          </w:divBdr>
        </w:div>
      </w:divsChild>
    </w:div>
    <w:div w:id="203792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3</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141</cp:revision>
  <cp:lastPrinted>2025-04-08T22:15:00Z</cp:lastPrinted>
  <dcterms:created xsi:type="dcterms:W3CDTF">2025-04-07T10:38:00Z</dcterms:created>
  <dcterms:modified xsi:type="dcterms:W3CDTF">2025-04-09T05:44:00Z</dcterms:modified>
</cp:coreProperties>
</file>